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ustria" w:cs="Lustria" w:eastAsia="Lustria" w:hAnsi="Lustria"/>
          <w:b w:val="1"/>
        </w:rPr>
      </w:pPr>
      <w:r w:rsidDel="00000000" w:rsidR="00000000" w:rsidRPr="00000000">
        <w:rPr>
          <w:rFonts w:ascii="Lustria" w:cs="Lustria" w:eastAsia="Lustria" w:hAnsi="Lustria"/>
          <w:b w:val="1"/>
          <w:rtl w:val="0"/>
        </w:rPr>
        <w:t xml:space="preserve">Welcome to the April 27, 2024, UUFCC Board Meeting (10am)</w:t>
      </w:r>
      <w:r w:rsidDel="00000000" w:rsidR="00000000" w:rsidRPr="00000000">
        <w:drawing>
          <wp:anchor allowOverlap="1" behindDoc="0" distB="0" distT="0" distL="114300" distR="114300" hidden="0" layoutInCell="1" locked="0" relativeHeight="0" simplePos="0">
            <wp:simplePos x="0" y="0"/>
            <wp:positionH relativeFrom="column">
              <wp:posOffset>6010275</wp:posOffset>
            </wp:positionH>
            <wp:positionV relativeFrom="paragraph">
              <wp:posOffset>212725</wp:posOffset>
            </wp:positionV>
            <wp:extent cx="838200" cy="797560"/>
            <wp:effectExtent b="0" l="0" r="0" t="0"/>
            <wp:wrapSquare wrapText="bothSides" distB="0" distT="0" distL="114300" distR="114300"/>
            <wp:docPr id="83300226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38200" cy="797560"/>
                    </a:xfrm>
                    <a:prstGeom prst="rect"/>
                    <a:ln/>
                  </pic:spPr>
                </pic:pic>
              </a:graphicData>
            </a:graphic>
          </wp:anchor>
        </w:drawing>
      </w:r>
    </w:p>
    <w:p w:rsidR="00000000" w:rsidDel="00000000" w:rsidP="00000000" w:rsidRDefault="00000000" w:rsidRPr="00000000" w14:paraId="00000002">
      <w:pPr>
        <w:spacing w:line="240" w:lineRule="auto"/>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6985</wp:posOffset>
                </wp:positionV>
                <wp:extent cx="4376738" cy="1029409"/>
                <wp:effectExtent b="0" l="0" r="0" t="0"/>
                <wp:wrapNone/>
                <wp:docPr id="833002264" name=""/>
                <a:graphic>
                  <a:graphicData uri="http://schemas.microsoft.com/office/word/2010/wordprocessingShape">
                    <wps:wsp>
                      <wps:cNvSpPr/>
                      <wps:cNvPr id="2" name="Shape 2"/>
                      <wps:spPr>
                        <a:xfrm>
                          <a:off x="2374200" y="3338675"/>
                          <a:ext cx="5943600" cy="88265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 Laura Anderson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 Betty Barriga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Lorrie Douglas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Joseph Fenty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Mike Krzyzkowski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 Laura Liermann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Robert Moran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Dick Schwarz      </w:t>
                            </w:r>
                            <w:r w:rsidDel="00000000" w:rsidR="00000000" w:rsidRPr="00000000">
                              <w:rPr>
                                <w:rFonts w:ascii="MS Gothic" w:cs="MS Gothic" w:eastAsia="MS Gothic" w:hAnsi="MS Gothic"/>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Sharon Whitehill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6985</wp:posOffset>
                </wp:positionV>
                <wp:extent cx="4376738" cy="1029409"/>
                <wp:effectExtent b="0" l="0" r="0" t="0"/>
                <wp:wrapNone/>
                <wp:docPr id="83300226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376738" cy="1029409"/>
                        </a:xfrm>
                        <a:prstGeom prst="rect"/>
                        <a:ln/>
                      </pic:spPr>
                    </pic:pic>
                  </a:graphicData>
                </a:graphic>
              </wp:anchor>
            </w:drawing>
          </mc:Fallback>
        </mc:AlternateConten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jc w:val="center"/>
        <w:rPr>
          <w:rFonts w:ascii="Lustria" w:cs="Lustria" w:eastAsia="Lustria" w:hAnsi="Lustria"/>
          <w:b w:val="1"/>
        </w:rPr>
      </w:pPr>
      <w:r w:rsidDel="00000000" w:rsidR="00000000" w:rsidRPr="00000000">
        <w:rPr>
          <w:rtl w:val="0"/>
        </w:rPr>
      </w:r>
    </w:p>
    <w:p w:rsidR="00000000" w:rsidDel="00000000" w:rsidP="00000000" w:rsidRDefault="00000000" w:rsidRPr="00000000" w14:paraId="00000005">
      <w:pPr>
        <w:spacing w:line="240" w:lineRule="auto"/>
        <w:jc w:val="center"/>
        <w:rPr>
          <w:rFonts w:ascii="Lustria" w:cs="Lustria" w:eastAsia="Lustria" w:hAnsi="Lustria"/>
          <w:b w:val="1"/>
        </w:rPr>
      </w:pPr>
      <w:r w:rsidDel="00000000" w:rsidR="00000000" w:rsidRPr="00000000">
        <w:rPr>
          <w:rFonts w:ascii="Lustria" w:cs="Lustria" w:eastAsia="Lustria" w:hAnsi="Lustria"/>
          <w:b w:val="1"/>
          <w:rtl w:val="0"/>
        </w:rPr>
        <w:t xml:space="preserve">CHECK-IN!</w:t>
      </w:r>
    </w:p>
    <w:p w:rsidR="00000000" w:rsidDel="00000000" w:rsidP="00000000" w:rsidRDefault="00000000" w:rsidRPr="00000000" w14:paraId="00000006">
      <w:pPr>
        <w:spacing w:line="240" w:lineRule="auto"/>
        <w:rPr>
          <w:rFonts w:ascii="Lustria" w:cs="Lustria" w:eastAsia="Lustria" w:hAnsi="Lustria"/>
          <w:b w:val="1"/>
        </w:rPr>
      </w:pPr>
      <w:r w:rsidDel="00000000" w:rsidR="00000000" w:rsidRPr="00000000">
        <w:rPr>
          <w:rFonts w:ascii="Lustria" w:cs="Lustria" w:eastAsia="Lustria" w:hAnsi="Lustria"/>
          <w:b w:val="1"/>
          <w:rtl w:val="0"/>
        </w:rPr>
        <w:t xml:space="preserve">Chalice Lighting &amp; Opening Words: We agreed to take turns with presenting opening words. </w:t>
        <w:tab/>
        <w:t xml:space="preserve">Timekeeper: Mike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Last Month’s Minutes Approval- Robert moved and Sharon approved. Passed.</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Updates!   </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Attendance:</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5 different rentals and 260 people at services in person and 111 views online this month  </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Progress!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The first month of Co-Sharing the Presidency was spent organizing and planning, with the assistance of the Secretary.</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Assigned Liaisons:  </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Technology- Robert Moran, Rev. Ann- Lorrie, Music- Laura L,       Admin-  ( the L’s )</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Beautification Day Report</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 11 attendees – 1- 4 hrs. of hard work – a lot accomplished</w:t>
      </w:r>
      <w:r w:rsidDel="00000000" w:rsidR="00000000" w:rsidRPr="00000000">
        <w:rPr>
          <w:rFonts w:ascii="Lustria" w:cs="Lustria" w:eastAsia="Lustria" w:hAnsi="Lustria"/>
          <w:rtl w:val="0"/>
        </w:rPr>
        <w:t xml:space="preserve">. Will schedule another similar event in the fall.</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Thermostats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 There is no heat in the Social Hall. It’s generally scheduled for 75 or 80. Only controlled by an app that is easy to mess up. Tom (1</w:t>
      </w:r>
      <w:r w:rsidDel="00000000" w:rsidR="00000000" w:rsidRPr="00000000">
        <w:rPr>
          <w:rFonts w:ascii="Lustria" w:cs="Lustria" w:eastAsia="Lustria" w:hAnsi="Lustria"/>
          <w:b w:val="0"/>
          <w:i w:val="0"/>
          <w:smallCaps w:val="0"/>
          <w:strike w:val="0"/>
          <w:color w:val="000000"/>
          <w:u w:val="none"/>
          <w:shd w:fill="auto" w:val="clear"/>
          <w:vertAlign w:val="superscript"/>
          <w:rtl w:val="0"/>
        </w:rPr>
        <w:t xml:space="preserve">st</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contact), Doug (Tom will ask), &amp; Anna (not her job) have app. Betty volunteers to have app.</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Caregiver’s Support Group</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in Fall- Rev Ann</w:t>
      </w:r>
      <w:r w:rsidDel="00000000" w:rsidR="00000000" w:rsidRPr="00000000">
        <w:rPr>
          <w:rFonts w:ascii="Lustria" w:cs="Lustria" w:eastAsia="Lustria" w:hAnsi="Lustria"/>
          <w:rtl w:val="0"/>
        </w:rPr>
        <w:t xml:space="preserve"> will lead.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Fellowship Admin</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Bonded vs Increased Employees Insurance. Employees have been added to insurance. We have indemnity coverage, workman’s comp, and auto. Mike researched.  Sent Anna a copy.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Treasurer Report - Dick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April books have not been closed.  The new system produces much easier to interpret reports. MaryJane and Anna have been working on Quickbooks together. Much of the information that was downloaded from past books and needs to be worked on.  The year is close to what we had projected.  We are short for next year’s budget.  Currently at 85%.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Action:  Mike will write something about tax advantages of giving for Weekly Update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Admin Report – Anna </w:t>
      </w:r>
      <w:r w:rsidDel="00000000" w:rsidR="00000000" w:rsidRPr="00000000">
        <w:rPr>
          <w:rFonts w:ascii="Lustria" w:cs="Lustria" w:eastAsia="Lustria" w:hAnsi="Lustria"/>
          <w:i w:val="0"/>
          <w:smallCaps w:val="0"/>
          <w:strike w:val="0"/>
          <w:color w:val="000000"/>
          <w:u w:val="none"/>
          <w:shd w:fill="auto" w:val="clear"/>
          <w:vertAlign w:val="baseline"/>
          <w:rtl w:val="0"/>
        </w:rPr>
        <w:t xml:space="preserve">(</w:t>
      </w:r>
      <w:r w:rsidDel="00000000" w:rsidR="00000000" w:rsidRPr="00000000">
        <w:rPr>
          <w:rFonts w:ascii="Lustria" w:cs="Lustria" w:eastAsia="Lustria" w:hAnsi="Lustria"/>
          <w:rtl w:val="0"/>
        </w:rPr>
        <w:t xml:space="preserve">via Laura L/Lorrie) We will invite Anna to meetings if needed.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Purchases: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Door With Window, Locked Box for Packages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aside: it would be good to have a place to receive checks after services. Perhaps suggest mail box from the pulpit. No action.)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Monday Check Signing –</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unless urgent. </w:t>
      </w:r>
      <w:r w:rsidDel="00000000" w:rsidR="00000000" w:rsidRPr="00000000">
        <w:rPr>
          <w:rFonts w:ascii="Lustria" w:cs="Lustria" w:eastAsia="Lustria" w:hAnsi="Lustria"/>
          <w:rtl w:val="0"/>
        </w:rPr>
        <w:t xml:space="preserve">Robert will check in on Mondays.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Cleaning</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Brian, the local business owner, is monitoring, we will continue to give </w:t>
      </w:r>
      <w:r w:rsidDel="00000000" w:rsidR="00000000" w:rsidRPr="00000000">
        <w:rPr>
          <w:rFonts w:ascii="Lustria" w:cs="Lustria" w:eastAsia="Lustria" w:hAnsi="Lustria"/>
          <w:rtl w:val="0"/>
        </w:rPr>
        <w:t xml:space="preserve">feedback. </w:t>
      </w:r>
      <w:r w:rsidDel="00000000" w:rsidR="00000000" w:rsidRPr="00000000">
        <w:rPr>
          <w:rFonts w:ascii="Lustria" w:cs="Lustria" w:eastAsia="Lustria" w:hAnsi="Lustria"/>
          <w:b w:val="1"/>
          <w:rtl w:val="0"/>
        </w:rPr>
        <w:t xml:space="preserve">We also</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 need to monitor. Cleaning happens on Mondays.  Need to notice after rentals as well. Perhaps need to charge large groups for cleaning.</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Pledges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-Thank you letters will be sent out to members/friends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Key Fobs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 Inaccurate list- Fob recall and rekey in the Fall. Anna </w:t>
      </w:r>
      <w:r w:rsidDel="00000000" w:rsidR="00000000" w:rsidRPr="00000000">
        <w:rPr>
          <w:rFonts w:ascii="Lustria" w:cs="Lustria" w:eastAsia="Lustria" w:hAnsi="Lustria"/>
          <w:rtl w:val="0"/>
        </w:rPr>
        <w:t xml:space="preserve">asked folks to return unused fobs and to report serial number of fobs in circulation.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Lustria" w:cs="Lustria" w:eastAsia="Lustria" w:hAnsi="Lustri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Quick Vote </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Requests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-Fellowship Administrator - office phone ($149), desk (will approve at a later time) , &amp; mini-computer ($700), key lock box would make access to keys more secure. Master key set is also suggested. Checkout for keys from lock box would also help keep better track of keys.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Joseph moves and Betty seconds motion to fund office phone, mini-computer, key lock box. Passed.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Sound Board</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 Current vs. Ordered One </w:t>
      </w:r>
      <w:r w:rsidDel="00000000" w:rsidR="00000000" w:rsidRPr="00000000">
        <w:rPr>
          <w:rFonts w:ascii="Lustria" w:cs="Lustria" w:eastAsia="Lustria" w:hAnsi="Lustria"/>
          <w:b w:val="1"/>
          <w:rtl w:val="0"/>
        </w:rPr>
        <w:t xml:space="preserve">The Board supports Tom’s decision to wait for the ideal sound board.</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Bathroom Assignment Complaints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How to respond?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We will remind people to change slider (add a sign to the inside of the door) and to use the slider</w:t>
      </w:r>
      <w:r w:rsidDel="00000000" w:rsidR="00000000" w:rsidRPr="00000000">
        <w:rPr>
          <w:rFonts w:ascii="Lustria" w:cs="Lustria" w:eastAsia="Lustria" w:hAnsi="Lustria"/>
          <w:b w:val="1"/>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Congregational Meetings </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Quarterly? – March, June, Sept, January - 3</w:t>
      </w:r>
      <w:r w:rsidDel="00000000" w:rsidR="00000000" w:rsidRPr="00000000">
        <w:rPr>
          <w:rFonts w:ascii="Lustria" w:cs="Lustria" w:eastAsia="Lustria" w:hAnsi="Lustria"/>
          <w:b w:val="0"/>
          <w:i w:val="0"/>
          <w:smallCaps w:val="0"/>
          <w:strike w:val="0"/>
          <w:color w:val="000000"/>
          <w:u w:val="none"/>
          <w:shd w:fill="auto" w:val="clear"/>
          <w:vertAlign w:val="superscript"/>
          <w:rtl w:val="0"/>
        </w:rPr>
        <w:t xml:space="preserve">rd</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Sunday.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This is part of an effort for better communication. This and other efforts will be highlighted for members/friends.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Non-Member Audit</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Needed per Bylaws- Finance Committee’s Recommendations: Partial Audit in the Fall.</w:t>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Open-Board Proposed Rules: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Anyone can attend, except during Executive Sessions.</w:t>
      </w:r>
    </w:p>
    <w:p w:rsidR="00000000" w:rsidDel="00000000" w:rsidP="00000000" w:rsidRDefault="00000000" w:rsidRPr="00000000" w14:paraId="0000002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Uninvited attendees may speak if they have requested an item that is on the agenda.</w:t>
      </w:r>
    </w:p>
    <w:p w:rsidR="00000000" w:rsidDel="00000000" w:rsidP="00000000" w:rsidRDefault="00000000" w:rsidRPr="00000000" w14:paraId="0000002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07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Requests for agenda items has Monday deadline.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Discussion Items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Hurricane Insurance</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Mike K.  Building insurance is expensive but does not cover wind damage.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Action:  Mike will email estimate from insurance company to board. Laura L will determine if we are in a flood zone.  The board will then be able to make a decision. Lorrie will ask if this is the sort of expense the endowment would pay for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Board Letter to Newsletter</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 Rotation? (profile or news)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We will share responsibility of writing articles for newsletter.  Exec committee first then alphabetical order.  News from board as well as personal information/bio.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Leftovers from Transition- </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Nomination issue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During annual meeting, rules of conduct were not followed. We, as board members, need to be cognizant of issues and remind folks of covenant. Meetings need parliamentarian as well. We need to work on this, perhaps role play at a service. Bigger issue is we are comfortable being silent when covenant is not being followed. Need to speak up.</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Tree Stump Removal</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on North Side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There are many stumps that need to be removed so we can use the space in the future. </w:t>
      </w:r>
      <w:r w:rsidDel="00000000" w:rsidR="00000000" w:rsidRPr="00000000">
        <w:rPr>
          <w:rFonts w:ascii="Lustria" w:cs="Lustria" w:eastAsia="Lustria" w:hAnsi="Lustria"/>
          <w:b w:val="1"/>
          <w:rtl w:val="0"/>
        </w:rPr>
        <w:t xml:space="preserve">Need more information to approve expense.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Membership Committee</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Dissolved, 4 Greeters Continue– Proposed topic for June’s Congregational Meeting, “Let’s Revamp Membership!”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Land Sale</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–no change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In-Kind Donations</w:t>
      </w: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 Define – Benefits &amp; Problems – Documenting (Video) </w:t>
      </w: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Laura L will send video out to all for viewing. Will add to next month</w:t>
      </w:r>
      <w:r w:rsidDel="00000000" w:rsidR="00000000" w:rsidRPr="00000000">
        <w:rPr>
          <w:rFonts w:ascii="Lustria" w:cs="Lustria" w:eastAsia="Lustria" w:hAnsi="Lustria"/>
          <w:b w:val="1"/>
          <w:rtl w:val="0"/>
        </w:rPr>
        <w:t xml:space="preserve">’s agenda for discussion.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Lustria" w:cs="Lustria" w:eastAsia="Lustria" w:hAnsi="Lustria"/>
          <w:b w:val="1"/>
          <w:i w:val="0"/>
          <w:smallCaps w:val="0"/>
          <w:strike w:val="0"/>
          <w:color w:val="000000"/>
          <w:shd w:fill="auto" w:val="clear"/>
          <w:vertAlign w:val="baseline"/>
        </w:rPr>
      </w:pPr>
      <w:r w:rsidDel="00000000" w:rsidR="00000000" w:rsidRPr="00000000">
        <w:rPr>
          <w:rFonts w:ascii="Lustria" w:cs="Lustria" w:eastAsia="Lustria" w:hAnsi="Lustria"/>
          <w:b w:val="1"/>
          <w:i w:val="0"/>
          <w:smallCaps w:val="0"/>
          <w:strike w:val="0"/>
          <w:color w:val="000000"/>
          <w:u w:val="none"/>
          <w:shd w:fill="auto" w:val="clear"/>
          <w:vertAlign w:val="baseline"/>
          <w:rtl w:val="0"/>
        </w:rPr>
        <w:t xml:space="preserve">Other – </w:t>
      </w:r>
      <w:r w:rsidDel="00000000" w:rsidR="00000000" w:rsidRPr="00000000">
        <w:rPr>
          <w:rFonts w:ascii="Lustria" w:cs="Lustria" w:eastAsia="Lustria" w:hAnsi="Lustria"/>
          <w:b w:val="1"/>
          <w:rtl w:val="0"/>
        </w:rPr>
        <w:t xml:space="preserve">The board is aware of person not following covenant during Conversation Among Friends and negative, destructive comments.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Lustria" w:cs="Lustria" w:eastAsia="Lustria" w:hAnsi="Lustri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spacing w:line="240" w:lineRule="auto"/>
        <w:ind w:left="720" w:firstLine="0"/>
        <w:rPr>
          <w:rFonts w:ascii="Lustria" w:cs="Lustria" w:eastAsia="Lustria" w:hAnsi="Lustria"/>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NEXT MEETING, 10AM:  MAY 25, 2024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sectPr>
      <w:pgSz w:h="15840" w:w="12240" w:orient="portrait"/>
      <w:pgMar w:bottom="540" w:top="720" w:left="72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30" w:hanging="360"/>
      </w:pPr>
      <w:rPr>
        <w:color w:val="7030a0"/>
      </w:rPr>
    </w:lvl>
    <w:lvl w:ilvl="1">
      <w:start w:val="1"/>
      <w:numFmt w:val="lowerLetter"/>
      <w:lvlText w:val="%2."/>
      <w:lvlJc w:val="left"/>
      <w:pPr>
        <w:ind w:left="1080" w:hanging="360"/>
      </w:pPr>
      <w:rPr>
        <w:b w:val="1"/>
        <w:color w:val="00000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990" w:hanging="360"/>
      </w:pPr>
      <w:rPr/>
    </w:lvl>
    <w:lvl w:ilvl="1">
      <w:start w:val="1"/>
      <w:numFmt w:val="lowerLetter"/>
      <w:lvlText w:val="%2)"/>
      <w:lvlJc w:val="left"/>
      <w:pPr>
        <w:ind w:left="288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2A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1DB7"/>
    <w:pPr>
      <w:ind w:left="720"/>
      <w:contextualSpacing w:val="1"/>
    </w:pPr>
  </w:style>
  <w:style w:type="paragraph" w:styleId="NormalWeb">
    <w:name w:val="Normal (Web)"/>
    <w:basedOn w:val="Normal"/>
    <w:uiPriority w:val="99"/>
    <w:unhideWhenUsed w:val="1"/>
    <w:rsid w:val="006253F4"/>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6253F4"/>
    <w:rPr>
      <w:b w:val="1"/>
      <w:bCs w:val="1"/>
    </w:rPr>
  </w:style>
  <w:style w:type="character" w:styleId="Hyperlink">
    <w:name w:val="Hyperlink"/>
    <w:basedOn w:val="DefaultParagraphFont"/>
    <w:uiPriority w:val="99"/>
    <w:unhideWhenUsed w:val="1"/>
    <w:rsid w:val="00B36AB3"/>
    <w:rPr>
      <w:color w:val="0563c1" w:themeColor="hyperlink"/>
      <w:u w:val="single"/>
    </w:rPr>
  </w:style>
  <w:style w:type="character" w:styleId="UnresolvedMention">
    <w:name w:val="Unresolved Mention"/>
    <w:basedOn w:val="DefaultParagraphFont"/>
    <w:uiPriority w:val="99"/>
    <w:semiHidden w:val="1"/>
    <w:unhideWhenUsed w:val="1"/>
    <w:rsid w:val="00B36AB3"/>
    <w:rPr>
      <w:color w:val="605e5c"/>
      <w:shd w:color="auto" w:fill="e1dfdd" w:val="clear"/>
    </w:rPr>
  </w:style>
  <w:style w:type="character" w:styleId="CommentReference">
    <w:name w:val="annotation reference"/>
    <w:basedOn w:val="DefaultParagraphFont"/>
    <w:uiPriority w:val="99"/>
    <w:semiHidden w:val="1"/>
    <w:unhideWhenUsed w:val="1"/>
    <w:rsid w:val="000708C5"/>
    <w:rPr>
      <w:sz w:val="16"/>
      <w:szCs w:val="16"/>
    </w:rPr>
  </w:style>
  <w:style w:type="paragraph" w:styleId="CommentText">
    <w:name w:val="annotation text"/>
    <w:basedOn w:val="Normal"/>
    <w:link w:val="CommentTextChar"/>
    <w:uiPriority w:val="99"/>
    <w:semiHidden w:val="1"/>
    <w:unhideWhenUsed w:val="1"/>
    <w:rsid w:val="000708C5"/>
    <w:pPr>
      <w:spacing w:line="240" w:lineRule="auto"/>
    </w:pPr>
    <w:rPr>
      <w:sz w:val="20"/>
      <w:szCs w:val="20"/>
    </w:rPr>
  </w:style>
  <w:style w:type="character" w:styleId="CommentTextChar" w:customStyle="1">
    <w:name w:val="Comment Text Char"/>
    <w:basedOn w:val="DefaultParagraphFont"/>
    <w:link w:val="CommentText"/>
    <w:uiPriority w:val="99"/>
    <w:semiHidden w:val="1"/>
    <w:rsid w:val="000708C5"/>
    <w:rPr>
      <w:sz w:val="20"/>
      <w:szCs w:val="20"/>
    </w:rPr>
  </w:style>
  <w:style w:type="paragraph" w:styleId="CommentSubject">
    <w:name w:val="annotation subject"/>
    <w:basedOn w:val="CommentText"/>
    <w:next w:val="CommentText"/>
    <w:link w:val="CommentSubjectChar"/>
    <w:uiPriority w:val="99"/>
    <w:semiHidden w:val="1"/>
    <w:unhideWhenUsed w:val="1"/>
    <w:rsid w:val="000708C5"/>
    <w:rPr>
      <w:b w:val="1"/>
      <w:bCs w:val="1"/>
    </w:rPr>
  </w:style>
  <w:style w:type="character" w:styleId="CommentSubjectChar" w:customStyle="1">
    <w:name w:val="Comment Subject Char"/>
    <w:basedOn w:val="CommentTextChar"/>
    <w:link w:val="CommentSubject"/>
    <w:uiPriority w:val="99"/>
    <w:semiHidden w:val="1"/>
    <w:rsid w:val="000708C5"/>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2024-04-24T16:04:00Z</dcterms:created>
  <dc:creator>Don Liermann</dc:creator>
</cp:coreProperties>
</file>