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EBC0" w14:textId="07C8A313" w:rsidR="003D036F" w:rsidRP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>UUFCC BOARD MEETING</w:t>
      </w:r>
    </w:p>
    <w:p w14:paraId="3724D3CA" w14:textId="0607A547" w:rsidR="003D036F" w:rsidRP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 xml:space="preserve">THURSDAY, </w:t>
      </w:r>
      <w:r w:rsidR="00F35C82">
        <w:rPr>
          <w:b/>
          <w:bCs/>
          <w:sz w:val="28"/>
          <w:szCs w:val="28"/>
        </w:rPr>
        <w:t>July21</w:t>
      </w:r>
      <w:r w:rsidRPr="003D036F">
        <w:rPr>
          <w:b/>
          <w:bCs/>
          <w:sz w:val="28"/>
          <w:szCs w:val="28"/>
        </w:rPr>
        <w:t>, 2022</w:t>
      </w:r>
    </w:p>
    <w:p w14:paraId="6E555631" w14:textId="1CFB7BAF" w:rsidR="003D036F" w:rsidRDefault="003D036F" w:rsidP="003D036F">
      <w:pPr>
        <w:jc w:val="center"/>
        <w:rPr>
          <w:b/>
          <w:bCs/>
          <w:sz w:val="28"/>
          <w:szCs w:val="28"/>
        </w:rPr>
      </w:pPr>
      <w:r w:rsidRPr="003D036F">
        <w:rPr>
          <w:b/>
          <w:bCs/>
          <w:sz w:val="28"/>
          <w:szCs w:val="28"/>
        </w:rPr>
        <w:t>MINUTES</w:t>
      </w:r>
      <w:r w:rsidR="00DA2DA5">
        <w:rPr>
          <w:b/>
          <w:bCs/>
          <w:sz w:val="28"/>
          <w:szCs w:val="28"/>
        </w:rPr>
        <w:t>--Draft</w:t>
      </w:r>
    </w:p>
    <w:p w14:paraId="5F30BD32" w14:textId="6BD70DE3" w:rsidR="003D036F" w:rsidRDefault="003D036F" w:rsidP="003D036F">
      <w:pPr>
        <w:jc w:val="center"/>
        <w:rPr>
          <w:b/>
          <w:bCs/>
          <w:sz w:val="28"/>
          <w:szCs w:val="28"/>
        </w:rPr>
      </w:pPr>
    </w:p>
    <w:p w14:paraId="343CBECB" w14:textId="6554F2C8" w:rsidR="003D036F" w:rsidRDefault="003D036F" w:rsidP="003D036F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 w:rsidRPr="003D036F">
        <w:rPr>
          <w:sz w:val="28"/>
          <w:szCs w:val="28"/>
        </w:rPr>
        <w:t>Dennis Shaw, Mary Jane Williams (observer)</w:t>
      </w:r>
      <w:r>
        <w:rPr>
          <w:sz w:val="28"/>
          <w:szCs w:val="28"/>
        </w:rPr>
        <w:t xml:space="preserve">, Helen </w:t>
      </w:r>
      <w:proofErr w:type="spellStart"/>
      <w:r>
        <w:rPr>
          <w:sz w:val="28"/>
          <w:szCs w:val="28"/>
        </w:rPr>
        <w:t>Sokalski</w:t>
      </w:r>
      <w:proofErr w:type="spellEnd"/>
      <w:r>
        <w:rPr>
          <w:sz w:val="28"/>
          <w:szCs w:val="28"/>
        </w:rPr>
        <w:t xml:space="preserve">, John Lee, Sharon Whitehill, Laura </w:t>
      </w:r>
      <w:proofErr w:type="spellStart"/>
      <w:r>
        <w:rPr>
          <w:sz w:val="28"/>
          <w:szCs w:val="28"/>
        </w:rPr>
        <w:t>Liermann</w:t>
      </w:r>
      <w:proofErr w:type="spellEnd"/>
      <w:r w:rsidR="00F35C82">
        <w:rPr>
          <w:sz w:val="28"/>
          <w:szCs w:val="28"/>
        </w:rPr>
        <w:t xml:space="preserve">, Lorrie Douglas (by invitation), Laura Anderson (by invitation, Tom </w:t>
      </w:r>
      <w:proofErr w:type="spellStart"/>
      <w:r w:rsidR="00F35C82">
        <w:rPr>
          <w:sz w:val="28"/>
          <w:szCs w:val="28"/>
        </w:rPr>
        <w:t>Deuley</w:t>
      </w:r>
      <w:proofErr w:type="spellEnd"/>
      <w:r w:rsidR="00F35C82">
        <w:rPr>
          <w:sz w:val="28"/>
          <w:szCs w:val="28"/>
        </w:rPr>
        <w:t xml:space="preserve"> (by invitation)</w:t>
      </w:r>
    </w:p>
    <w:p w14:paraId="134F7EAA" w14:textId="2983C252" w:rsidR="003D036F" w:rsidRDefault="003D036F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convened at 4:</w:t>
      </w:r>
      <w:r w:rsidR="00F35C82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 p.m.</w:t>
      </w:r>
    </w:p>
    <w:p w14:paraId="66D214FB" w14:textId="02B30379" w:rsidR="00EC4C89" w:rsidRDefault="00EC4C89" w:rsidP="003D03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for acceptance of minutes for meeting of 5/19/22: </w:t>
      </w:r>
      <w:r w:rsidRPr="00EC4C89">
        <w:rPr>
          <w:sz w:val="28"/>
          <w:szCs w:val="28"/>
        </w:rPr>
        <w:t xml:space="preserve">put forth by </w:t>
      </w:r>
      <w:r w:rsidR="00F35C82">
        <w:rPr>
          <w:sz w:val="28"/>
          <w:szCs w:val="28"/>
        </w:rPr>
        <w:t xml:space="preserve">Laura </w:t>
      </w:r>
      <w:proofErr w:type="spellStart"/>
      <w:r w:rsidR="00F35C82">
        <w:rPr>
          <w:sz w:val="28"/>
          <w:szCs w:val="28"/>
        </w:rPr>
        <w:t>Liermann</w:t>
      </w:r>
      <w:proofErr w:type="spellEnd"/>
      <w:r>
        <w:rPr>
          <w:sz w:val="28"/>
          <w:szCs w:val="28"/>
        </w:rPr>
        <w:t xml:space="preserve">. Seconded by </w:t>
      </w:r>
      <w:r w:rsidR="00F35C82">
        <w:rPr>
          <w:sz w:val="28"/>
          <w:szCs w:val="28"/>
        </w:rPr>
        <w:t xml:space="preserve">Helen </w:t>
      </w:r>
      <w:proofErr w:type="spellStart"/>
      <w:r w:rsidR="00F35C82">
        <w:rPr>
          <w:sz w:val="28"/>
          <w:szCs w:val="28"/>
        </w:rPr>
        <w:t>Sokalski</w:t>
      </w:r>
      <w:proofErr w:type="spellEnd"/>
      <w:r>
        <w:rPr>
          <w:sz w:val="28"/>
          <w:szCs w:val="28"/>
        </w:rPr>
        <w:t>. Vote unanimous.</w:t>
      </w:r>
    </w:p>
    <w:p w14:paraId="20F10ED1" w14:textId="3A2C547F" w:rsidR="00EC4C89" w:rsidRPr="00D23735" w:rsidRDefault="00F35C82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Treasurer’s Report and plan to adjust some bookkeeping measures</w:t>
      </w:r>
      <w:r w:rsidR="00D23735" w:rsidRPr="00D23735">
        <w:rPr>
          <w:b/>
          <w:bCs/>
          <w:sz w:val="28"/>
          <w:szCs w:val="28"/>
        </w:rPr>
        <w:t>:</w:t>
      </w:r>
      <w:r w:rsidR="00D23735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Motion for acceptance and support</w:t>
      </w:r>
      <w:r w:rsidR="002357C8">
        <w:rPr>
          <w:sz w:val="28"/>
          <w:szCs w:val="28"/>
        </w:rPr>
        <w:t xml:space="preserve"> made by John Lee and seconded by Sharon </w:t>
      </w:r>
      <w:r w:rsidR="00905029">
        <w:rPr>
          <w:sz w:val="28"/>
          <w:szCs w:val="28"/>
        </w:rPr>
        <w:t>Whitehill</w:t>
      </w:r>
      <w:r w:rsidR="002357C8">
        <w:rPr>
          <w:sz w:val="28"/>
          <w:szCs w:val="28"/>
        </w:rPr>
        <w:t>.  Unanimously affirmed</w:t>
      </w:r>
      <w:r w:rsidR="00D23735">
        <w:rPr>
          <w:sz w:val="28"/>
          <w:szCs w:val="28"/>
        </w:rPr>
        <w:t xml:space="preserve"> </w:t>
      </w:r>
    </w:p>
    <w:p w14:paraId="10A8E688" w14:textId="71A920DA" w:rsidR="00D23735" w:rsidRPr="00064CFE" w:rsidRDefault="002357C8" w:rsidP="003D03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Discussion of various options for pulpit supply on Sunday’s and possibly obtaining contractual ministerial support.  </w:t>
      </w:r>
      <w:r w:rsidRPr="00064CFE">
        <w:rPr>
          <w:sz w:val="28"/>
          <w:szCs w:val="28"/>
        </w:rPr>
        <w:t xml:space="preserve">Recommendation from the Board to Laura Anderson and Lorrie Douglas </w:t>
      </w:r>
      <w:r w:rsidR="000E55F2">
        <w:rPr>
          <w:sz w:val="28"/>
          <w:szCs w:val="28"/>
        </w:rPr>
        <w:t xml:space="preserve">to </w:t>
      </w:r>
      <w:r w:rsidRPr="00064CFE">
        <w:rPr>
          <w:sz w:val="28"/>
          <w:szCs w:val="28"/>
        </w:rPr>
        <w:t xml:space="preserve">proceed with plans to staff one Sunday a month with an In-person UU minister, one Sunday a month with a virtual </w:t>
      </w:r>
      <w:r w:rsidR="00905029" w:rsidRPr="00064CFE">
        <w:rPr>
          <w:sz w:val="28"/>
          <w:szCs w:val="28"/>
        </w:rPr>
        <w:t>sermon, and</w:t>
      </w:r>
      <w:r w:rsidRPr="00064CFE">
        <w:rPr>
          <w:sz w:val="28"/>
          <w:szCs w:val="28"/>
        </w:rPr>
        <w:t xml:space="preserve"> one Sunday a month with a Soul Matters sermon read by a member of our community.  </w:t>
      </w:r>
      <w:r w:rsidR="00064CFE" w:rsidRPr="00064CFE">
        <w:rPr>
          <w:sz w:val="28"/>
          <w:szCs w:val="28"/>
        </w:rPr>
        <w:t xml:space="preserve">Laura </w:t>
      </w:r>
      <w:proofErr w:type="spellStart"/>
      <w:r w:rsidR="00064CFE" w:rsidRPr="00064CFE">
        <w:rPr>
          <w:sz w:val="28"/>
          <w:szCs w:val="28"/>
        </w:rPr>
        <w:t>Liermann</w:t>
      </w:r>
      <w:proofErr w:type="spellEnd"/>
      <w:r w:rsidR="00064CFE" w:rsidRPr="00064CFE">
        <w:rPr>
          <w:sz w:val="28"/>
          <w:szCs w:val="28"/>
        </w:rPr>
        <w:t xml:space="preserve"> and Herb Levin will b</w:t>
      </w:r>
      <w:r w:rsidR="000E55F2">
        <w:rPr>
          <w:sz w:val="28"/>
          <w:szCs w:val="28"/>
        </w:rPr>
        <w:t>e</w:t>
      </w:r>
      <w:r w:rsidR="00064CFE" w:rsidRPr="00064CFE">
        <w:rPr>
          <w:sz w:val="28"/>
          <w:szCs w:val="28"/>
        </w:rPr>
        <w:t xml:space="preserve"> working with them with an eye towards identifying a </w:t>
      </w:r>
      <w:proofErr w:type="gramStart"/>
      <w:r w:rsidR="00064CFE" w:rsidRPr="00064CFE">
        <w:rPr>
          <w:sz w:val="28"/>
          <w:szCs w:val="28"/>
        </w:rPr>
        <w:t>10 hour</w:t>
      </w:r>
      <w:proofErr w:type="gramEnd"/>
      <w:r w:rsidR="00064CFE" w:rsidRPr="00064CFE">
        <w:rPr>
          <w:sz w:val="28"/>
          <w:szCs w:val="28"/>
        </w:rPr>
        <w:t xml:space="preserve"> contract minister.</w:t>
      </w:r>
    </w:p>
    <w:p w14:paraId="41C8DD7F" w14:textId="1CADE50D" w:rsidR="00D23735" w:rsidRPr="00FF7554" w:rsidRDefault="00064CFE" w:rsidP="003D036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Update of AV system</w:t>
      </w:r>
      <w:r w:rsidR="00E86FCB" w:rsidRPr="00E86FC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FF7554">
        <w:rPr>
          <w:sz w:val="28"/>
          <w:szCs w:val="28"/>
        </w:rPr>
        <w:t xml:space="preserve">Discussion resulted in a motion to have Tom update the proposal to include 2 new cameras with the intent of turning the current camera into a portable video camera for Fellowship use, and microphones for the piano and choir.  Dennis and MJ will work up a request </w:t>
      </w:r>
      <w:r w:rsidR="00FF7554">
        <w:rPr>
          <w:sz w:val="28"/>
          <w:szCs w:val="28"/>
        </w:rPr>
        <w:t>to</w:t>
      </w:r>
      <w:r w:rsidRPr="00FF7554">
        <w:rPr>
          <w:sz w:val="28"/>
          <w:szCs w:val="28"/>
        </w:rPr>
        <w:t xml:space="preserve"> the Endowment </w:t>
      </w:r>
      <w:r w:rsidR="00E971BC" w:rsidRPr="00FF7554">
        <w:rPr>
          <w:sz w:val="28"/>
          <w:szCs w:val="28"/>
        </w:rPr>
        <w:t xml:space="preserve">for support and </w:t>
      </w:r>
      <w:r w:rsidR="00FF7554" w:rsidRPr="00FF7554">
        <w:rPr>
          <w:sz w:val="28"/>
          <w:szCs w:val="28"/>
        </w:rPr>
        <w:t>report back to the Board</w:t>
      </w:r>
    </w:p>
    <w:p w14:paraId="24386DB0" w14:textId="7F93E13B" w:rsidR="00E86FCB" w:rsidRPr="00E86FCB" w:rsidRDefault="00FF7554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Flag Pole: </w:t>
      </w:r>
      <w:r w:rsidR="00E86FC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Motion made by John Lee to purchase </w:t>
      </w:r>
      <w:r w:rsidR="00485C1A">
        <w:rPr>
          <w:sz w:val="28"/>
          <w:szCs w:val="28"/>
        </w:rPr>
        <w:t xml:space="preserve">and install </w:t>
      </w:r>
      <w:r>
        <w:rPr>
          <w:sz w:val="28"/>
          <w:szCs w:val="28"/>
        </w:rPr>
        <w:t>a flagpole</w:t>
      </w:r>
      <w:r w:rsidR="00485C1A">
        <w:rPr>
          <w:sz w:val="28"/>
          <w:szCs w:val="28"/>
        </w:rPr>
        <w:t xml:space="preserve"> with pole, flags, supplies, and installation not to exceed $800.</w:t>
      </w:r>
      <w:r>
        <w:rPr>
          <w:sz w:val="28"/>
          <w:szCs w:val="28"/>
        </w:rPr>
        <w:t xml:space="preserve"> Sharon provided the second to the motion.  Unanimously accepted.</w:t>
      </w:r>
    </w:p>
    <w:p w14:paraId="2A7A8359" w14:textId="3935D75F" w:rsidR="00E86FCB" w:rsidRPr="00E86FCB" w:rsidRDefault="00485C1A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Conversation Among Friends will resume operating in-person</w:t>
      </w:r>
      <w:r w:rsidRPr="00485C1A">
        <w:rPr>
          <w:sz w:val="28"/>
          <w:szCs w:val="28"/>
        </w:rPr>
        <w:t>. Mary Lou Proudfoot and Joseph Fenty will be making arrangements and informing the office for scheduling purposes and inclusion in the Weekly Update</w:t>
      </w:r>
      <w:r w:rsidR="00E86FCB" w:rsidRPr="00485C1A">
        <w:rPr>
          <w:sz w:val="28"/>
          <w:szCs w:val="28"/>
        </w:rPr>
        <w:t xml:space="preserve">. </w:t>
      </w:r>
    </w:p>
    <w:p w14:paraId="4334E166" w14:textId="425AF107" w:rsidR="00E86FCB" w:rsidRDefault="000E55F2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Tree Removal of dying Live Oak</w:t>
      </w:r>
      <w:r w:rsidR="00E86FCB">
        <w:rPr>
          <w:b/>
          <w:bCs/>
          <w:sz w:val="28"/>
          <w:szCs w:val="28"/>
        </w:rPr>
        <w:t>:</w:t>
      </w:r>
      <w:r w:rsidR="00E86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Motion from John Lee with second by Sharon Whitehill for Dennis </w:t>
      </w:r>
      <w:r w:rsidR="00BE705F">
        <w:rPr>
          <w:sz w:val="28"/>
          <w:szCs w:val="28"/>
        </w:rPr>
        <w:t xml:space="preserve">to </w:t>
      </w:r>
      <w:r>
        <w:rPr>
          <w:sz w:val="28"/>
          <w:szCs w:val="28"/>
        </w:rPr>
        <w:t>obtain bids for removal of the tree and debris, removal of brush pile, and grinding down of tree stumps as needed</w:t>
      </w:r>
      <w:r w:rsidR="00BE705F">
        <w:rPr>
          <w:sz w:val="28"/>
          <w:szCs w:val="28"/>
        </w:rPr>
        <w:t xml:space="preserve"> passed unanimously.</w:t>
      </w:r>
      <w:r>
        <w:rPr>
          <w:sz w:val="28"/>
          <w:szCs w:val="28"/>
        </w:rPr>
        <w:t xml:space="preserve">  Permit has been obtained from Charlotte County</w:t>
      </w:r>
    </w:p>
    <w:p w14:paraId="3797DC45" w14:textId="3B612977" w:rsidR="00E86FCB" w:rsidRPr="00DA2DA5" w:rsidRDefault="00BE705F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Revision of covenant, mission, and vision</w:t>
      </w:r>
      <w:r w:rsidR="00DA2DA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Request will be sent to the Bylaws committee to see if they are willing to take on this task.</w:t>
      </w:r>
    </w:p>
    <w:p w14:paraId="62B50D3E" w14:textId="5E3EA548" w:rsidR="00DA2DA5" w:rsidRPr="00DA2DA5" w:rsidRDefault="00BE705F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Planning for Facing Death </w:t>
      </w:r>
      <w:proofErr w:type="gramStart"/>
      <w:r>
        <w:rPr>
          <w:b/>
          <w:bCs/>
          <w:sz w:val="28"/>
          <w:szCs w:val="28"/>
        </w:rPr>
        <w:t>With</w:t>
      </w:r>
      <w:proofErr w:type="gramEnd"/>
      <w:r>
        <w:rPr>
          <w:b/>
          <w:bCs/>
          <w:sz w:val="28"/>
          <w:szCs w:val="28"/>
        </w:rPr>
        <w:t xml:space="preserve"> Life class</w:t>
      </w:r>
      <w:r w:rsidR="00DA2DA5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Mary Jane will place a request for instructor(s) in the Weekly Update.</w:t>
      </w:r>
    </w:p>
    <w:p w14:paraId="4801C7A2" w14:textId="58B2A832" w:rsidR="00DA2DA5" w:rsidRDefault="00DA2DA5" w:rsidP="003D036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p w14:paraId="58EB62B3" w14:textId="14403E0E" w:rsidR="00DA2DA5" w:rsidRDefault="00DA2DA5" w:rsidP="00DA2DA5">
      <w:pPr>
        <w:rPr>
          <w:b/>
          <w:bCs/>
          <w:sz w:val="28"/>
          <w:szCs w:val="28"/>
        </w:rPr>
      </w:pPr>
    </w:p>
    <w:p w14:paraId="7F996D75" w14:textId="027581F8" w:rsidR="00DA2DA5" w:rsidRDefault="00DA2DA5" w:rsidP="00DA2D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meeting: Thursday, </w:t>
      </w:r>
      <w:r w:rsidR="00BE705F">
        <w:rPr>
          <w:b/>
          <w:bCs/>
          <w:sz w:val="28"/>
          <w:szCs w:val="28"/>
        </w:rPr>
        <w:t>August 18</w:t>
      </w:r>
      <w:r>
        <w:rPr>
          <w:b/>
          <w:bCs/>
          <w:sz w:val="28"/>
          <w:szCs w:val="28"/>
        </w:rPr>
        <w:t>, 2022, 4:00 p.m. hybrid</w:t>
      </w:r>
    </w:p>
    <w:p w14:paraId="7107BA58" w14:textId="5084A51A" w:rsidR="00BE705F" w:rsidRDefault="00BE705F" w:rsidP="00DA2DA5">
      <w:pPr>
        <w:rPr>
          <w:b/>
          <w:bCs/>
          <w:sz w:val="28"/>
          <w:szCs w:val="28"/>
        </w:rPr>
      </w:pPr>
    </w:p>
    <w:p w14:paraId="0BBEACD7" w14:textId="51B26E98" w:rsidR="00BE705F" w:rsidRPr="00DA2DA5" w:rsidRDefault="00BE705F" w:rsidP="00DA2D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Respectfully submitted by Mary Jane Williams </w:t>
      </w:r>
    </w:p>
    <w:p w14:paraId="272CE0FB" w14:textId="4ABB81E0" w:rsidR="00E86FCB" w:rsidRDefault="00E86FCB" w:rsidP="00E86FCB">
      <w:pPr>
        <w:ind w:left="360"/>
        <w:rPr>
          <w:b/>
          <w:bCs/>
          <w:sz w:val="28"/>
          <w:szCs w:val="28"/>
        </w:rPr>
      </w:pPr>
    </w:p>
    <w:p w14:paraId="16725016" w14:textId="3A770A13" w:rsidR="00BE705F" w:rsidRDefault="00BE705F" w:rsidP="00E86FCB">
      <w:pPr>
        <w:ind w:left="360"/>
        <w:rPr>
          <w:b/>
          <w:bCs/>
          <w:sz w:val="28"/>
          <w:szCs w:val="28"/>
        </w:rPr>
      </w:pPr>
    </w:p>
    <w:p w14:paraId="03CA4995" w14:textId="77777777" w:rsidR="00BE705F" w:rsidRPr="00E86FCB" w:rsidRDefault="00BE705F" w:rsidP="00E86FCB">
      <w:pPr>
        <w:ind w:left="360"/>
        <w:rPr>
          <w:b/>
          <w:bCs/>
          <w:sz w:val="28"/>
          <w:szCs w:val="28"/>
        </w:rPr>
      </w:pPr>
    </w:p>
    <w:sectPr w:rsidR="00BE705F" w:rsidRPr="00E8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F1977"/>
    <w:multiLevelType w:val="hybridMultilevel"/>
    <w:tmpl w:val="A6BC2000"/>
    <w:lvl w:ilvl="0" w:tplc="2708D2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51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6F"/>
    <w:rsid w:val="00064CFE"/>
    <w:rsid w:val="000E55F2"/>
    <w:rsid w:val="002357C8"/>
    <w:rsid w:val="003C7D3F"/>
    <w:rsid w:val="003D036F"/>
    <w:rsid w:val="00485C1A"/>
    <w:rsid w:val="00905029"/>
    <w:rsid w:val="00BE705F"/>
    <w:rsid w:val="00D23735"/>
    <w:rsid w:val="00DA2DA5"/>
    <w:rsid w:val="00E86FCB"/>
    <w:rsid w:val="00E971BC"/>
    <w:rsid w:val="00EC4C89"/>
    <w:rsid w:val="00F35C82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AD5B"/>
  <w15:chartTrackingRefBased/>
  <w15:docId w15:val="{CC95CACF-EDBF-4F42-96FE-09FBB71A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 levin</dc:creator>
  <cp:keywords/>
  <dc:description/>
  <cp:lastModifiedBy>uufcc.office</cp:lastModifiedBy>
  <cp:revision>2</cp:revision>
  <cp:lastPrinted>2022-06-24T19:35:00Z</cp:lastPrinted>
  <dcterms:created xsi:type="dcterms:W3CDTF">2022-07-22T16:03:00Z</dcterms:created>
  <dcterms:modified xsi:type="dcterms:W3CDTF">2022-07-22T16:03:00Z</dcterms:modified>
</cp:coreProperties>
</file>