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7203" w14:textId="2FFE4B9F" w:rsidR="007C6400" w:rsidRDefault="00F85FBB" w:rsidP="001E29A0">
      <w:pPr>
        <w:pStyle w:val="BodyA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UUFCC FINANCIAL SUMMARY </w:t>
      </w:r>
      <w:r>
        <w:rPr>
          <w:b/>
          <w:bCs/>
          <w:sz w:val="28"/>
          <w:szCs w:val="28"/>
          <w:lang w:val="en-US"/>
        </w:rPr>
        <w:t>(</w:t>
      </w:r>
      <w:r w:rsidR="00DC184D">
        <w:rPr>
          <w:b/>
          <w:bCs/>
          <w:sz w:val="28"/>
          <w:szCs w:val="28"/>
          <w:lang w:val="en-US"/>
        </w:rPr>
        <w:t>March</w:t>
      </w:r>
      <w:r w:rsidR="005B2C8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Month End)</w:t>
      </w:r>
    </w:p>
    <w:p w14:paraId="3268DF64" w14:textId="211E6CC1" w:rsidR="007C6400" w:rsidRDefault="00F85FB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UUFCC ENDOWMENT FUND – </w:t>
      </w:r>
      <w:r w:rsidR="00550CA8" w:rsidRPr="00550CA8">
        <w:rPr>
          <w:sz w:val="26"/>
          <w:szCs w:val="26"/>
        </w:rPr>
        <w:t>$</w:t>
      </w:r>
      <w:r w:rsidR="00550CA8" w:rsidRPr="00550CA8">
        <w:rPr>
          <w:color w:val="auto"/>
          <w:sz w:val="26"/>
          <w:szCs w:val="26"/>
        </w:rPr>
        <w:t>534,</w:t>
      </w:r>
      <w:r w:rsidR="003B456C">
        <w:rPr>
          <w:color w:val="auto"/>
          <w:sz w:val="26"/>
          <w:szCs w:val="26"/>
        </w:rPr>
        <w:t>428</w:t>
      </w:r>
    </w:p>
    <w:p w14:paraId="7C4ED45E" w14:textId="44B91585" w:rsidR="007C6400" w:rsidRDefault="00F85FBB" w:rsidP="004905E2">
      <w:pPr>
        <w:pStyle w:val="BodyB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NOTES: </w:t>
      </w:r>
      <w:r w:rsidR="00DC184D">
        <w:rPr>
          <w:b/>
          <w:bCs/>
          <w:sz w:val="26"/>
          <w:szCs w:val="26"/>
        </w:rPr>
        <w:t xml:space="preserve">March </w:t>
      </w:r>
      <w:r>
        <w:rPr>
          <w:b/>
          <w:bCs/>
          <w:sz w:val="26"/>
          <w:szCs w:val="26"/>
        </w:rPr>
        <w:t>202</w:t>
      </w:r>
      <w:r w:rsidR="005B2C88">
        <w:rPr>
          <w:b/>
          <w:bCs/>
          <w:sz w:val="26"/>
          <w:szCs w:val="26"/>
        </w:rPr>
        <w:t>2</w:t>
      </w:r>
    </w:p>
    <w:p w14:paraId="51B81B97" w14:textId="73BFD27D" w:rsidR="00160E25" w:rsidRDefault="00ED7315" w:rsidP="004905E2">
      <w:pPr>
        <w:pStyle w:val="BodyB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Rummage Sale Proceeds – </w:t>
      </w:r>
      <w:r w:rsidR="003B456C">
        <w:rPr>
          <w:sz w:val="26"/>
          <w:szCs w:val="26"/>
        </w:rPr>
        <w:t>$1474</w:t>
      </w:r>
      <w:r w:rsidR="00A2233F">
        <w:rPr>
          <w:sz w:val="26"/>
          <w:szCs w:val="26"/>
        </w:rPr>
        <w:t xml:space="preserve"> (will hit the bank in April reports)</w:t>
      </w:r>
    </w:p>
    <w:p w14:paraId="08D95F04" w14:textId="7200523D" w:rsidR="00F17EED" w:rsidRDefault="00F17EED" w:rsidP="004905E2">
      <w:pPr>
        <w:pStyle w:val="BodyB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Income from COVID testing will help us move </w:t>
      </w:r>
      <w:r w:rsidR="009676B7">
        <w:rPr>
          <w:sz w:val="26"/>
          <w:szCs w:val="26"/>
        </w:rPr>
        <w:t xml:space="preserve">further </w:t>
      </w:r>
      <w:r>
        <w:rPr>
          <w:sz w:val="26"/>
          <w:szCs w:val="26"/>
        </w:rPr>
        <w:t xml:space="preserve">toward the break-even line. </w:t>
      </w:r>
      <w:r w:rsidR="00706372">
        <w:rPr>
          <w:sz w:val="26"/>
          <w:szCs w:val="26"/>
        </w:rPr>
        <w:t>The contract was renewed for April</w:t>
      </w:r>
      <w:r w:rsidR="00AD7BD0">
        <w:rPr>
          <w:sz w:val="26"/>
          <w:szCs w:val="26"/>
        </w:rPr>
        <w:t xml:space="preserve"> and May!</w:t>
      </w:r>
    </w:p>
    <w:p w14:paraId="07343F5E" w14:textId="09B3F0D3" w:rsidR="00706372" w:rsidRDefault="00706372" w:rsidP="004905E2">
      <w:pPr>
        <w:pStyle w:val="BodyB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There may be a need to scrub the budget due to </w:t>
      </w:r>
      <w:r w:rsidR="00402F65">
        <w:rPr>
          <w:sz w:val="26"/>
          <w:szCs w:val="26"/>
        </w:rPr>
        <w:t>current state of the Pledge Drive.</w:t>
      </w:r>
    </w:p>
    <w:p w14:paraId="572A728B" w14:textId="043F60F8" w:rsidR="00AF7999" w:rsidRPr="00160E25" w:rsidRDefault="00AF7999" w:rsidP="004905E2">
      <w:pPr>
        <w:pStyle w:val="BodyB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Income this month exceeded expenses.</w:t>
      </w:r>
    </w:p>
    <w:p w14:paraId="0CC3C448" w14:textId="77777777" w:rsidR="007C6400" w:rsidRDefault="007C6400" w:rsidP="004905E2">
      <w:pPr>
        <w:pStyle w:val="BodyB"/>
      </w:pPr>
    </w:p>
    <w:p w14:paraId="4D4DC3EA" w14:textId="61E2D813" w:rsidR="007C6400" w:rsidRDefault="00F85FBB" w:rsidP="004905E2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 w:color="AB1A42"/>
          <w:lang w:val="de-DE"/>
        </w:rPr>
        <w:t>2020-21 PLEDGE STATUS</w:t>
      </w:r>
      <w:r>
        <w:rPr>
          <w:b/>
          <w:bCs/>
          <w:sz w:val="26"/>
          <w:szCs w:val="26"/>
          <w:lang w:val="en-US"/>
        </w:rPr>
        <w:t xml:space="preserve"> (thru </w:t>
      </w:r>
      <w:r w:rsidR="00DC184D">
        <w:rPr>
          <w:b/>
          <w:bCs/>
          <w:sz w:val="26"/>
          <w:szCs w:val="26"/>
          <w:lang w:val="en-US"/>
        </w:rPr>
        <w:t>3</w:t>
      </w:r>
      <w:r>
        <w:rPr>
          <w:b/>
          <w:bCs/>
          <w:sz w:val="26"/>
          <w:szCs w:val="26"/>
          <w:lang w:val="en-US"/>
        </w:rPr>
        <w:t>/</w:t>
      </w:r>
      <w:r w:rsidR="00DC184D">
        <w:rPr>
          <w:b/>
          <w:bCs/>
          <w:sz w:val="26"/>
          <w:szCs w:val="26"/>
          <w:lang w:val="en-US"/>
        </w:rPr>
        <w:t>31</w:t>
      </w:r>
      <w:r>
        <w:rPr>
          <w:b/>
          <w:bCs/>
          <w:sz w:val="26"/>
          <w:szCs w:val="26"/>
          <w:lang w:val="en-US"/>
        </w:rPr>
        <w:t>/</w:t>
      </w:r>
      <w:r>
        <w:rPr>
          <w:b/>
          <w:bCs/>
          <w:sz w:val="26"/>
          <w:szCs w:val="26"/>
        </w:rPr>
        <w:t>2</w:t>
      </w:r>
      <w:r w:rsidR="005B2C88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)</w:t>
      </w:r>
    </w:p>
    <w:p w14:paraId="3B61C5F8" w14:textId="79B3E699" w:rsidR="007C6400" w:rsidRDefault="00F85FBB" w:rsidP="004905E2">
      <w:pPr>
        <w:pStyle w:val="BodyA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PLEDGE MONIES RECEIVED: </w:t>
      </w:r>
      <w:r w:rsidR="00160E25">
        <w:rPr>
          <w:sz w:val="26"/>
          <w:szCs w:val="26"/>
          <w:lang w:val="en-US"/>
        </w:rPr>
        <w:t>$</w:t>
      </w:r>
      <w:r w:rsidR="00DC184D">
        <w:rPr>
          <w:sz w:val="26"/>
          <w:szCs w:val="26"/>
          <w:lang w:val="en-US"/>
        </w:rPr>
        <w:t>100,</w:t>
      </w:r>
      <w:r w:rsidR="00160E25">
        <w:rPr>
          <w:sz w:val="26"/>
          <w:szCs w:val="26"/>
          <w:lang w:val="en-US"/>
        </w:rPr>
        <w:t>9</w:t>
      </w:r>
      <w:r w:rsidR="00DC184D">
        <w:rPr>
          <w:sz w:val="26"/>
          <w:szCs w:val="26"/>
          <w:lang w:val="en-US"/>
        </w:rPr>
        <w:t>30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 xml:space="preserve">Approx. </w:t>
      </w:r>
      <w:r w:rsidR="00F17EED">
        <w:rPr>
          <w:sz w:val="26"/>
          <w:szCs w:val="26"/>
          <w:lang w:val="en-US"/>
        </w:rPr>
        <w:t>8</w:t>
      </w:r>
      <w:r w:rsidR="00DC184D">
        <w:rPr>
          <w:sz w:val="26"/>
          <w:szCs w:val="26"/>
          <w:lang w:val="en-US"/>
        </w:rPr>
        <w:t>5</w:t>
      </w:r>
      <w:r>
        <w:rPr>
          <w:sz w:val="26"/>
          <w:szCs w:val="26"/>
          <w:lang w:val="en-US"/>
        </w:rPr>
        <w:t xml:space="preserve">% of expected pledged income received with </w:t>
      </w:r>
      <w:r w:rsidR="00DC184D">
        <w:rPr>
          <w:sz w:val="26"/>
          <w:szCs w:val="26"/>
          <w:lang w:val="en-US"/>
        </w:rPr>
        <w:t>100</w:t>
      </w:r>
      <w:r>
        <w:rPr>
          <w:sz w:val="26"/>
          <w:szCs w:val="26"/>
          <w:lang w:val="en-US"/>
        </w:rPr>
        <w:t>% of the Fiscal Year complete). Based on analysis with a minimum budget need of $</w:t>
      </w:r>
      <w:proofErr w:type="gramStart"/>
      <w:r>
        <w:rPr>
          <w:sz w:val="26"/>
          <w:szCs w:val="26"/>
          <w:lang w:val="en-US"/>
        </w:rPr>
        <w:t>120,000</w:t>
      </w:r>
      <w:r w:rsidR="00F04A12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*</w:t>
      </w:r>
      <w:proofErr w:type="gramEnd"/>
    </w:p>
    <w:p w14:paraId="30F48C64" w14:textId="46DD0C84" w:rsidR="007C6400" w:rsidRDefault="00F85FBB" w:rsidP="004905E2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u w:val="single" w:color="AB1A42"/>
          <w:lang w:val="en-US"/>
        </w:rPr>
        <w:t>2020-21 DONATIONS SUMMARY*</w:t>
      </w:r>
      <w:r>
        <w:rPr>
          <w:b/>
          <w:bCs/>
          <w:sz w:val="26"/>
          <w:szCs w:val="26"/>
          <w:lang w:val="en-US"/>
        </w:rPr>
        <w:t xml:space="preserve"> (thru </w:t>
      </w:r>
      <w:r w:rsidR="00DC184D">
        <w:rPr>
          <w:b/>
          <w:bCs/>
          <w:sz w:val="26"/>
          <w:szCs w:val="26"/>
          <w:lang w:val="en-US"/>
        </w:rPr>
        <w:t>3</w:t>
      </w:r>
      <w:r w:rsidR="00160E25">
        <w:rPr>
          <w:b/>
          <w:bCs/>
          <w:sz w:val="26"/>
          <w:szCs w:val="26"/>
          <w:lang w:val="en-US"/>
        </w:rPr>
        <w:t>/</w:t>
      </w:r>
      <w:r w:rsidR="00DC184D">
        <w:rPr>
          <w:b/>
          <w:bCs/>
          <w:sz w:val="26"/>
          <w:szCs w:val="26"/>
          <w:lang w:val="en-US"/>
        </w:rPr>
        <w:t>31</w:t>
      </w:r>
      <w:r>
        <w:rPr>
          <w:b/>
          <w:bCs/>
          <w:sz w:val="26"/>
          <w:szCs w:val="26"/>
        </w:rPr>
        <w:t>/2</w:t>
      </w:r>
      <w:r w:rsidR="00160E2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)</w:t>
      </w:r>
    </w:p>
    <w:p w14:paraId="30BAB53E" w14:textId="3F59E739" w:rsidR="007C6400" w:rsidRDefault="00F85FBB" w:rsidP="004905E2">
      <w:pPr>
        <w:pStyle w:val="BodyA"/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DONORS (Friends or Members w/o Pledges):  $</w:t>
      </w:r>
      <w:r w:rsidR="006F751F">
        <w:rPr>
          <w:sz w:val="26"/>
          <w:szCs w:val="26"/>
          <w:lang w:val="en-US"/>
        </w:rPr>
        <w:t>6,375</w:t>
      </w:r>
      <w:r>
        <w:rPr>
          <w:sz w:val="26"/>
          <w:szCs w:val="26"/>
          <w:lang w:val="en-US"/>
        </w:rPr>
        <w:t xml:space="preserve"> (Approx. </w:t>
      </w:r>
      <w:r w:rsidR="006F751F">
        <w:rPr>
          <w:sz w:val="26"/>
          <w:szCs w:val="26"/>
          <w:lang w:val="en-US"/>
        </w:rPr>
        <w:t>7</w:t>
      </w:r>
      <w:r w:rsidR="00F17EED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 xml:space="preserve">% of budgeted donations with </w:t>
      </w:r>
      <w:r w:rsidR="006F751F">
        <w:rPr>
          <w:sz w:val="26"/>
          <w:szCs w:val="26"/>
          <w:lang w:val="en-US"/>
        </w:rPr>
        <w:t>100</w:t>
      </w:r>
      <w:r>
        <w:rPr>
          <w:sz w:val="26"/>
          <w:szCs w:val="26"/>
          <w:lang w:val="en-US"/>
        </w:rPr>
        <w:t>% of the Fiscal Year complete). Based on analysis with a minimum budget need of $</w:t>
      </w:r>
      <w:proofErr w:type="gramStart"/>
      <w:r>
        <w:rPr>
          <w:sz w:val="26"/>
          <w:szCs w:val="26"/>
          <w:lang w:val="en-US"/>
        </w:rPr>
        <w:t>9</w:t>
      </w:r>
      <w:r w:rsidR="00160E25">
        <w:rPr>
          <w:sz w:val="26"/>
          <w:szCs w:val="26"/>
          <w:lang w:val="en-US"/>
        </w:rPr>
        <w:t>,</w:t>
      </w:r>
      <w:r>
        <w:rPr>
          <w:sz w:val="26"/>
          <w:szCs w:val="26"/>
          <w:lang w:val="en-US"/>
        </w:rPr>
        <w:t>000</w:t>
      </w:r>
      <w:r w:rsidR="00160E25">
        <w:rPr>
          <w:sz w:val="26"/>
          <w:szCs w:val="26"/>
          <w:lang w:val="en-US"/>
        </w:rPr>
        <w:t>.*</w:t>
      </w:r>
      <w:proofErr w:type="gramEnd"/>
    </w:p>
    <w:p w14:paraId="09AE26C2" w14:textId="4FDD4D22" w:rsidR="007C6400" w:rsidRPr="004B21AE" w:rsidRDefault="00402F65" w:rsidP="004905E2">
      <w:pPr>
        <w:pStyle w:val="BodyA"/>
        <w:rPr>
          <w:b/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*</w:t>
      </w:r>
      <w:r w:rsidR="00F85FBB">
        <w:rPr>
          <w:sz w:val="26"/>
          <w:szCs w:val="26"/>
          <w:lang w:val="en-US"/>
        </w:rPr>
        <w:t xml:space="preserve">Does not include collection plate. Pledge and Donation Summary goals based on </w:t>
      </w:r>
      <w:r w:rsidR="008D0C67">
        <w:rPr>
          <w:sz w:val="26"/>
          <w:szCs w:val="26"/>
          <w:u w:val="single"/>
          <w:lang w:val="en-US"/>
        </w:rPr>
        <w:t>u</w:t>
      </w:r>
      <w:r w:rsidR="00F85FBB">
        <w:rPr>
          <w:sz w:val="26"/>
          <w:szCs w:val="26"/>
          <w:u w:val="single"/>
          <w:lang w:val="en-US"/>
        </w:rPr>
        <w:t>pdated</w:t>
      </w:r>
      <w:r w:rsidR="008D0C67">
        <w:rPr>
          <w:sz w:val="26"/>
          <w:szCs w:val="26"/>
          <w:u w:val="single"/>
          <w:lang w:val="en-US"/>
        </w:rPr>
        <w:t xml:space="preserve"> </w:t>
      </w:r>
      <w:r w:rsidR="00F85FBB">
        <w:rPr>
          <w:sz w:val="26"/>
          <w:szCs w:val="26"/>
          <w:u w:val="single"/>
          <w:lang w:val="en-US"/>
        </w:rPr>
        <w:t>analysis</w:t>
      </w:r>
      <w:r w:rsidR="00F85FBB">
        <w:rPr>
          <w:sz w:val="26"/>
          <w:szCs w:val="26"/>
          <w:lang w:val="en-US"/>
        </w:rPr>
        <w:t xml:space="preserve"> numbers (Continued Shutdown and Separation from Minister costs)</w:t>
      </w:r>
      <w:r w:rsidR="00086CC6">
        <w:rPr>
          <w:sz w:val="26"/>
          <w:szCs w:val="26"/>
          <w:lang w:val="en-US"/>
        </w:rPr>
        <w:t>.</w:t>
      </w:r>
    </w:p>
    <w:p w14:paraId="79118EEE" w14:textId="1D211BE8" w:rsidR="007C6400" w:rsidRPr="002202BB" w:rsidRDefault="00F85FBB" w:rsidP="004905E2">
      <w:pPr>
        <w:pStyle w:val="BodyA"/>
        <w:tabs>
          <w:tab w:val="left" w:pos="2970"/>
          <w:tab w:val="left" w:pos="3240"/>
        </w:tabs>
        <w:rPr>
          <w:b/>
          <w:bCs/>
          <w:color w:val="auto"/>
          <w:sz w:val="26"/>
          <w:szCs w:val="26"/>
          <w:u w:color="FF0000"/>
          <w:lang w:val="en-US"/>
        </w:rPr>
      </w:pPr>
      <w:r>
        <w:rPr>
          <w:b/>
          <w:bCs/>
          <w:sz w:val="26"/>
          <w:szCs w:val="26"/>
          <w:u w:val="single" w:color="AB1A42"/>
          <w:lang w:val="en-US"/>
        </w:rPr>
        <w:t xml:space="preserve">EXPENSES FOR </w:t>
      </w:r>
      <w:r w:rsidR="006F751F">
        <w:rPr>
          <w:b/>
          <w:bCs/>
          <w:sz w:val="26"/>
          <w:szCs w:val="26"/>
          <w:u w:val="single" w:color="AB1A42"/>
          <w:lang w:val="en-US"/>
        </w:rPr>
        <w:t>MARCH</w:t>
      </w:r>
      <w:r>
        <w:rPr>
          <w:b/>
          <w:bCs/>
          <w:sz w:val="26"/>
          <w:szCs w:val="26"/>
          <w:lang w:val="en-US"/>
        </w:rPr>
        <w:t xml:space="preserve">: </w:t>
      </w:r>
      <w:r w:rsidRPr="005207B2">
        <w:rPr>
          <w:b/>
          <w:bCs/>
          <w:color w:val="auto"/>
          <w:sz w:val="26"/>
          <w:szCs w:val="26"/>
          <w:lang w:val="en-US"/>
        </w:rPr>
        <w:t xml:space="preserve"> </w:t>
      </w:r>
      <w:r w:rsidRPr="002202BB">
        <w:rPr>
          <w:b/>
          <w:bCs/>
          <w:color w:val="auto"/>
          <w:sz w:val="26"/>
          <w:szCs w:val="26"/>
          <w:lang w:val="en-US"/>
        </w:rPr>
        <w:t>$</w:t>
      </w:r>
      <w:r w:rsidR="00DD2A3B">
        <w:rPr>
          <w:b/>
          <w:bCs/>
          <w:color w:val="FF0000"/>
          <w:sz w:val="26"/>
          <w:szCs w:val="26"/>
          <w:lang w:val="en-US"/>
        </w:rPr>
        <w:t xml:space="preserve"> </w:t>
      </w:r>
      <w:r w:rsidR="00A2233F" w:rsidRPr="00A2233F">
        <w:rPr>
          <w:b/>
          <w:bCs/>
          <w:color w:val="auto"/>
          <w:sz w:val="26"/>
          <w:szCs w:val="26"/>
          <w:lang w:val="en-US"/>
        </w:rPr>
        <w:t>10,765</w:t>
      </w:r>
    </w:p>
    <w:p w14:paraId="31A531FA" w14:textId="158C8354" w:rsidR="007C6400" w:rsidRDefault="00F85FBB" w:rsidP="004905E2">
      <w:pPr>
        <w:pStyle w:val="BodyA"/>
        <w:tabs>
          <w:tab w:val="left" w:pos="2970"/>
          <w:tab w:val="left" w:pos="3240"/>
        </w:tabs>
        <w:rPr>
          <w:b/>
          <w:bCs/>
          <w:color w:val="auto"/>
          <w:sz w:val="26"/>
          <w:szCs w:val="26"/>
          <w:lang w:val="en-US"/>
        </w:rPr>
      </w:pPr>
      <w:r w:rsidRPr="002202BB">
        <w:rPr>
          <w:b/>
          <w:bCs/>
          <w:color w:val="auto"/>
          <w:sz w:val="26"/>
          <w:szCs w:val="26"/>
          <w:u w:val="single" w:color="AB1A42"/>
          <w:lang w:val="en-US"/>
        </w:rPr>
        <w:t xml:space="preserve">INCOME FOR </w:t>
      </w:r>
      <w:r w:rsidR="006F751F">
        <w:rPr>
          <w:b/>
          <w:bCs/>
          <w:color w:val="auto"/>
          <w:sz w:val="26"/>
          <w:szCs w:val="26"/>
          <w:u w:val="single" w:color="AB1A42"/>
          <w:lang w:val="en-US"/>
        </w:rPr>
        <w:t>MARCH</w:t>
      </w:r>
      <w:r w:rsidRPr="002202BB">
        <w:rPr>
          <w:b/>
          <w:bCs/>
          <w:color w:val="auto"/>
          <w:sz w:val="26"/>
          <w:szCs w:val="26"/>
          <w:lang w:val="en-US"/>
        </w:rPr>
        <w:t xml:space="preserve">:      </w:t>
      </w:r>
      <w:r w:rsidR="00160E25" w:rsidRPr="00A2233F">
        <w:rPr>
          <w:b/>
          <w:bCs/>
          <w:color w:val="auto"/>
          <w:sz w:val="26"/>
          <w:szCs w:val="26"/>
          <w:lang w:val="en-US"/>
        </w:rPr>
        <w:t>$</w:t>
      </w:r>
      <w:r w:rsidR="00A2233F" w:rsidRPr="00A2233F">
        <w:rPr>
          <w:b/>
          <w:bCs/>
          <w:color w:val="auto"/>
          <w:sz w:val="26"/>
          <w:szCs w:val="26"/>
          <w:lang w:val="en-US"/>
        </w:rPr>
        <w:t>15,608</w:t>
      </w:r>
    </w:p>
    <w:p w14:paraId="1B955E2E" w14:textId="77777777" w:rsidR="00A2233F" w:rsidRPr="00DD2A3B" w:rsidRDefault="00A2233F" w:rsidP="00A2233F">
      <w:pPr>
        <w:rPr>
          <w:rFonts w:cs="Arial Unicode MS"/>
          <w:b/>
          <w:bCs/>
          <w:sz w:val="26"/>
          <w:szCs w:val="26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5C8E">
        <w:rPr>
          <w:b/>
          <w:bCs/>
          <w:sz w:val="26"/>
          <w:szCs w:val="26"/>
          <w:u w:val="single"/>
        </w:rPr>
        <w:t>YEAR END</w:t>
      </w:r>
      <w:r>
        <w:rPr>
          <w:b/>
          <w:bCs/>
          <w:sz w:val="26"/>
          <w:szCs w:val="26"/>
          <w:u w:val="single"/>
        </w:rPr>
        <w:t xml:space="preserve"> SUMMARY</w:t>
      </w:r>
      <w:r w:rsidRPr="008F5C8E">
        <w:rPr>
          <w:b/>
          <w:bCs/>
          <w:sz w:val="26"/>
          <w:szCs w:val="26"/>
        </w:rPr>
        <w:t xml:space="preserve">:  </w:t>
      </w:r>
    </w:p>
    <w:p w14:paraId="4EBFAC08" w14:textId="06133040" w:rsidR="005602B3" w:rsidRDefault="00A2233F" w:rsidP="00A2233F">
      <w:pPr>
        <w:pStyle w:val="BodyA"/>
        <w:tabs>
          <w:tab w:val="left" w:pos="2970"/>
          <w:tab w:val="left" w:pos="3240"/>
        </w:tabs>
        <w:rPr>
          <w:b/>
          <w:bCs/>
          <w:color w:val="auto"/>
          <w:sz w:val="26"/>
          <w:szCs w:val="26"/>
          <w:lang w:val="en-US"/>
        </w:rPr>
      </w:pPr>
      <w:r w:rsidRPr="00A2233F">
        <w:rPr>
          <w:b/>
          <w:bCs/>
          <w:color w:val="auto"/>
          <w:sz w:val="26"/>
          <w:szCs w:val="26"/>
          <w:lang w:val="en-US"/>
        </w:rPr>
        <w:t xml:space="preserve">Ended with an </w:t>
      </w:r>
      <w:r w:rsidR="003B456C">
        <w:rPr>
          <w:b/>
          <w:bCs/>
          <w:color w:val="auto"/>
          <w:sz w:val="26"/>
          <w:szCs w:val="26"/>
          <w:lang w:val="en-US"/>
        </w:rPr>
        <w:t>o</w:t>
      </w:r>
      <w:r w:rsidRPr="00A2233F">
        <w:rPr>
          <w:b/>
          <w:bCs/>
          <w:color w:val="auto"/>
          <w:sz w:val="26"/>
          <w:szCs w:val="26"/>
          <w:lang w:val="en-US"/>
        </w:rPr>
        <w:t xml:space="preserve">perational </w:t>
      </w:r>
      <w:r w:rsidR="00734016">
        <w:rPr>
          <w:b/>
          <w:bCs/>
          <w:color w:val="auto"/>
          <w:sz w:val="26"/>
          <w:szCs w:val="26"/>
          <w:lang w:val="en-US"/>
        </w:rPr>
        <w:t xml:space="preserve">deficit </w:t>
      </w:r>
      <w:r w:rsidRPr="00A2233F">
        <w:rPr>
          <w:b/>
          <w:bCs/>
          <w:color w:val="auto"/>
          <w:sz w:val="26"/>
          <w:szCs w:val="26"/>
          <w:lang w:val="en-US"/>
        </w:rPr>
        <w:t xml:space="preserve">of </w:t>
      </w:r>
      <w:r w:rsidR="005602B3">
        <w:rPr>
          <w:b/>
          <w:bCs/>
          <w:color w:val="auto"/>
          <w:sz w:val="26"/>
          <w:szCs w:val="26"/>
          <w:lang w:val="en-US"/>
        </w:rPr>
        <w:t>$7,</w:t>
      </w:r>
      <w:r w:rsidR="00904D4B">
        <w:rPr>
          <w:b/>
          <w:bCs/>
          <w:color w:val="auto"/>
          <w:sz w:val="26"/>
          <w:szCs w:val="26"/>
          <w:lang w:val="en-US"/>
        </w:rPr>
        <w:t>479</w:t>
      </w:r>
      <w:r w:rsidR="003B456C">
        <w:rPr>
          <w:b/>
          <w:bCs/>
          <w:color w:val="auto"/>
          <w:sz w:val="26"/>
          <w:szCs w:val="26"/>
          <w:lang w:val="en-US"/>
        </w:rPr>
        <w:t xml:space="preserve"> (my prediction </w:t>
      </w:r>
      <w:r w:rsidR="005602B3">
        <w:rPr>
          <w:b/>
          <w:bCs/>
          <w:color w:val="auto"/>
          <w:sz w:val="26"/>
          <w:szCs w:val="26"/>
          <w:lang w:val="en-US"/>
        </w:rPr>
        <w:t xml:space="preserve">at Annual Meeting </w:t>
      </w:r>
      <w:r w:rsidR="003B456C">
        <w:rPr>
          <w:b/>
          <w:bCs/>
          <w:color w:val="auto"/>
          <w:sz w:val="26"/>
          <w:szCs w:val="26"/>
          <w:lang w:val="en-US"/>
        </w:rPr>
        <w:t>was approximately 8K at the Annual Meeting</w:t>
      </w:r>
      <w:r w:rsidR="005602B3">
        <w:rPr>
          <w:b/>
          <w:bCs/>
          <w:color w:val="auto"/>
          <w:sz w:val="26"/>
          <w:szCs w:val="26"/>
          <w:lang w:val="en-US"/>
        </w:rPr>
        <w:t>.</w:t>
      </w:r>
      <w:r w:rsidR="00EA38F6">
        <w:rPr>
          <w:b/>
          <w:bCs/>
          <w:color w:val="auto"/>
          <w:sz w:val="26"/>
          <w:szCs w:val="26"/>
          <w:lang w:val="en-US"/>
        </w:rPr>
        <w:t>)</w:t>
      </w:r>
    </w:p>
    <w:p w14:paraId="157C40D2" w14:textId="1ED0332F" w:rsidR="00AF7999" w:rsidRDefault="005602B3" w:rsidP="00A2233F">
      <w:pPr>
        <w:pStyle w:val="BodyA"/>
        <w:tabs>
          <w:tab w:val="left" w:pos="2970"/>
          <w:tab w:val="left" w:pos="3240"/>
        </w:tabs>
        <w:rPr>
          <w:b/>
          <w:bCs/>
          <w:color w:val="auto"/>
          <w:sz w:val="26"/>
          <w:szCs w:val="26"/>
          <w:lang w:val="en-US"/>
        </w:rPr>
      </w:pPr>
      <w:r>
        <w:rPr>
          <w:b/>
          <w:bCs/>
          <w:color w:val="auto"/>
          <w:sz w:val="26"/>
          <w:szCs w:val="26"/>
          <w:lang w:val="en-US"/>
        </w:rPr>
        <w:t>Our investments accounts ended the Fiscal Year down $</w:t>
      </w:r>
      <w:r w:rsidR="00904D4B">
        <w:rPr>
          <w:b/>
          <w:bCs/>
          <w:color w:val="auto"/>
          <w:sz w:val="26"/>
          <w:szCs w:val="26"/>
          <w:lang w:val="en-US"/>
        </w:rPr>
        <w:t xml:space="preserve">7,590 so overall picture is </w:t>
      </w:r>
      <w:r w:rsidR="00AF7999">
        <w:rPr>
          <w:b/>
          <w:bCs/>
          <w:color w:val="auto"/>
          <w:sz w:val="26"/>
          <w:szCs w:val="26"/>
          <w:lang w:val="en-US"/>
        </w:rPr>
        <w:t>that we have a loss of around 15K.  I had mentioned this at the Board meeting but mis</w:t>
      </w:r>
      <w:r w:rsidR="00EA38F6">
        <w:rPr>
          <w:b/>
          <w:bCs/>
          <w:color w:val="auto"/>
          <w:sz w:val="26"/>
          <w:szCs w:val="26"/>
          <w:lang w:val="en-US"/>
        </w:rPr>
        <w:t>-</w:t>
      </w:r>
      <w:r w:rsidR="00AF7999">
        <w:rPr>
          <w:b/>
          <w:bCs/>
          <w:color w:val="auto"/>
          <w:sz w:val="26"/>
          <w:szCs w:val="26"/>
          <w:lang w:val="en-US"/>
        </w:rPr>
        <w:t xml:space="preserve">stated that our budget was 15K </w:t>
      </w:r>
      <w:r w:rsidR="00EA38F6">
        <w:rPr>
          <w:b/>
          <w:bCs/>
          <w:color w:val="auto"/>
          <w:sz w:val="26"/>
          <w:szCs w:val="26"/>
          <w:lang w:val="en-US"/>
        </w:rPr>
        <w:t>less than expected</w:t>
      </w:r>
      <w:r w:rsidR="00AF7999">
        <w:rPr>
          <w:b/>
          <w:bCs/>
          <w:color w:val="auto"/>
          <w:sz w:val="26"/>
          <w:szCs w:val="26"/>
          <w:lang w:val="en-US"/>
        </w:rPr>
        <w:t xml:space="preserve"> which was incorrect.  </w:t>
      </w:r>
    </w:p>
    <w:p w14:paraId="4A96F081" w14:textId="341023F0" w:rsidR="00A2233F" w:rsidRPr="00AF7999" w:rsidRDefault="00AF7999" w:rsidP="004905E2">
      <w:pPr>
        <w:pStyle w:val="BodyA"/>
        <w:tabs>
          <w:tab w:val="left" w:pos="2970"/>
          <w:tab w:val="left" w:pos="3240"/>
        </w:tabs>
        <w:rPr>
          <w:b/>
          <w:bCs/>
          <w:color w:val="auto"/>
          <w:sz w:val="26"/>
          <w:szCs w:val="26"/>
          <w:lang w:val="en-US"/>
        </w:rPr>
      </w:pPr>
      <w:r>
        <w:rPr>
          <w:b/>
          <w:bCs/>
          <w:color w:val="auto"/>
          <w:sz w:val="26"/>
          <w:szCs w:val="26"/>
          <w:lang w:val="en-US"/>
        </w:rPr>
        <w:t xml:space="preserve">It is helpful to remember our accounts made money in 2021, but the last few months have </w:t>
      </w:r>
      <w:r w:rsidR="00EA38F6">
        <w:rPr>
          <w:b/>
          <w:bCs/>
          <w:color w:val="auto"/>
          <w:sz w:val="26"/>
          <w:szCs w:val="26"/>
          <w:lang w:val="en-US"/>
        </w:rPr>
        <w:t>brought these accounts down significantly</w:t>
      </w:r>
      <w:r>
        <w:rPr>
          <w:b/>
          <w:bCs/>
          <w:color w:val="auto"/>
          <w:sz w:val="26"/>
          <w:szCs w:val="26"/>
          <w:lang w:val="en-US"/>
        </w:rPr>
        <w:t>.</w:t>
      </w:r>
      <w:r w:rsidR="005602B3">
        <w:rPr>
          <w:b/>
          <w:bCs/>
          <w:color w:val="auto"/>
          <w:sz w:val="26"/>
          <w:szCs w:val="26"/>
          <w:lang w:val="en-US"/>
        </w:rPr>
        <w:t xml:space="preserve">  </w:t>
      </w:r>
    </w:p>
    <w:p w14:paraId="7F41D6C5" w14:textId="654F7C9A" w:rsidR="004F19C0" w:rsidRPr="004F19C0" w:rsidRDefault="004F19C0" w:rsidP="004905E2">
      <w:pPr>
        <w:pStyle w:val="BodyA"/>
        <w:tabs>
          <w:tab w:val="left" w:pos="2970"/>
          <w:tab w:val="left" w:pos="3240"/>
        </w:tabs>
        <w:rPr>
          <w:b/>
          <w:bCs/>
          <w:color w:val="auto"/>
          <w:sz w:val="26"/>
          <w:szCs w:val="26"/>
          <w:lang w:val="en-US"/>
        </w:rPr>
      </w:pPr>
      <w:r w:rsidRPr="004F19C0">
        <w:rPr>
          <w:b/>
          <w:bCs/>
          <w:color w:val="auto"/>
          <w:sz w:val="26"/>
          <w:szCs w:val="26"/>
          <w:lang w:val="en-US"/>
        </w:rPr>
        <w:t>--------------------------------------------------------------------------------------------------------------</w:t>
      </w:r>
    </w:p>
    <w:p w14:paraId="2A0FAEB4" w14:textId="035C368D" w:rsidR="004905E2" w:rsidRPr="00D1387C" w:rsidRDefault="004905E2" w:rsidP="004905E2">
      <w:pPr>
        <w:pStyle w:val="BodyA"/>
        <w:tabs>
          <w:tab w:val="left" w:pos="2970"/>
          <w:tab w:val="left" w:pos="3240"/>
        </w:tabs>
        <w:rPr>
          <w:b/>
          <w:bCs/>
          <w:sz w:val="26"/>
          <w:szCs w:val="26"/>
          <w:u w:val="single"/>
          <w:lang w:val="en-US"/>
        </w:rPr>
      </w:pPr>
      <w:r w:rsidRPr="00D1387C">
        <w:rPr>
          <w:b/>
          <w:bCs/>
          <w:sz w:val="26"/>
          <w:szCs w:val="26"/>
          <w:u w:val="single"/>
          <w:lang w:val="en-US"/>
        </w:rPr>
        <w:t>202</w:t>
      </w:r>
      <w:r w:rsidR="004F19C0" w:rsidRPr="00D1387C">
        <w:rPr>
          <w:b/>
          <w:bCs/>
          <w:sz w:val="26"/>
          <w:szCs w:val="26"/>
          <w:u w:val="single"/>
          <w:lang w:val="en-US"/>
        </w:rPr>
        <w:t>2</w:t>
      </w:r>
      <w:r w:rsidRPr="00D1387C">
        <w:rPr>
          <w:b/>
          <w:bCs/>
          <w:sz w:val="26"/>
          <w:szCs w:val="26"/>
          <w:u w:val="single"/>
          <w:lang w:val="en-US"/>
        </w:rPr>
        <w:t>-2</w:t>
      </w:r>
      <w:r w:rsidR="004F19C0" w:rsidRPr="00D1387C">
        <w:rPr>
          <w:b/>
          <w:bCs/>
          <w:sz w:val="26"/>
          <w:szCs w:val="26"/>
          <w:u w:val="single"/>
          <w:lang w:val="en-US"/>
        </w:rPr>
        <w:t>2</w:t>
      </w:r>
      <w:r w:rsidRPr="00D1387C">
        <w:rPr>
          <w:b/>
          <w:bCs/>
          <w:sz w:val="26"/>
          <w:szCs w:val="26"/>
          <w:u w:val="single"/>
          <w:lang w:val="en-US"/>
        </w:rPr>
        <w:t xml:space="preserve"> PLEDGE STATUS</w:t>
      </w:r>
    </w:p>
    <w:p w14:paraId="7404E4B2" w14:textId="697A0CFD" w:rsidR="004905E2" w:rsidRDefault="004905E2" w:rsidP="004905E2">
      <w:pPr>
        <w:pStyle w:val="BodyA"/>
        <w:tabs>
          <w:tab w:val="left" w:pos="2970"/>
          <w:tab w:val="left" w:pos="3240"/>
        </w:tabs>
        <w:rPr>
          <w:sz w:val="26"/>
          <w:szCs w:val="26"/>
          <w:lang w:val="en-US"/>
        </w:rPr>
      </w:pPr>
      <w:r w:rsidRPr="004905E2">
        <w:rPr>
          <w:sz w:val="26"/>
          <w:szCs w:val="26"/>
          <w:lang w:val="en-US"/>
        </w:rPr>
        <w:t>Current Status</w:t>
      </w:r>
      <w:r>
        <w:rPr>
          <w:sz w:val="26"/>
          <w:szCs w:val="26"/>
          <w:lang w:val="en-US"/>
        </w:rPr>
        <w:t xml:space="preserve">: </w:t>
      </w:r>
      <w:r w:rsidRPr="004905E2">
        <w:rPr>
          <w:sz w:val="26"/>
          <w:szCs w:val="26"/>
          <w:lang w:val="en-US"/>
        </w:rPr>
        <w:t xml:space="preserve"> $</w:t>
      </w:r>
      <w:r w:rsidR="00ED7315">
        <w:rPr>
          <w:sz w:val="26"/>
          <w:szCs w:val="26"/>
          <w:lang w:val="en-US"/>
        </w:rPr>
        <w:t>8</w:t>
      </w:r>
      <w:r w:rsidR="00947BDF">
        <w:rPr>
          <w:sz w:val="26"/>
          <w:szCs w:val="26"/>
          <w:lang w:val="en-US"/>
        </w:rPr>
        <w:t>1</w:t>
      </w:r>
      <w:r w:rsidR="00ED7315">
        <w:rPr>
          <w:sz w:val="26"/>
          <w:szCs w:val="26"/>
          <w:lang w:val="en-US"/>
        </w:rPr>
        <w:t>,</w:t>
      </w:r>
      <w:r w:rsidR="00947BDF">
        <w:rPr>
          <w:sz w:val="26"/>
          <w:szCs w:val="26"/>
          <w:lang w:val="en-US"/>
        </w:rPr>
        <w:t>6</w:t>
      </w:r>
      <w:r>
        <w:rPr>
          <w:sz w:val="26"/>
          <w:szCs w:val="26"/>
          <w:lang w:val="en-US"/>
        </w:rPr>
        <w:t>34 with 4</w:t>
      </w:r>
      <w:r w:rsidR="00947BDF">
        <w:rPr>
          <w:sz w:val="26"/>
          <w:szCs w:val="26"/>
          <w:lang w:val="en-US"/>
        </w:rPr>
        <w:t>6</w:t>
      </w:r>
      <w:r>
        <w:rPr>
          <w:sz w:val="26"/>
          <w:szCs w:val="26"/>
          <w:lang w:val="en-US"/>
        </w:rPr>
        <w:t xml:space="preserve"> pledge units (compared to </w:t>
      </w:r>
      <w:r w:rsidR="001B7387">
        <w:rPr>
          <w:sz w:val="26"/>
          <w:szCs w:val="26"/>
          <w:lang w:val="en-US"/>
        </w:rPr>
        <w:t>71+</w:t>
      </w:r>
      <w:r>
        <w:rPr>
          <w:sz w:val="26"/>
          <w:szCs w:val="26"/>
          <w:lang w:val="en-US"/>
        </w:rPr>
        <w:t>last year</w:t>
      </w:r>
      <w:r w:rsidR="001B7387">
        <w:rPr>
          <w:sz w:val="26"/>
          <w:szCs w:val="26"/>
          <w:lang w:val="en-US"/>
        </w:rPr>
        <w:t>)</w:t>
      </w:r>
    </w:p>
    <w:p w14:paraId="31673924" w14:textId="77777777" w:rsidR="009D7B52" w:rsidRDefault="00DD2A3B" w:rsidP="009D7B52">
      <w:pPr>
        <w:pStyle w:val="BodyA"/>
        <w:numPr>
          <w:ilvl w:val="0"/>
          <w:numId w:val="8"/>
        </w:numPr>
        <w:tabs>
          <w:tab w:val="left" w:pos="2970"/>
          <w:tab w:val="left" w:pos="3240"/>
        </w:tabs>
        <w:rPr>
          <w:color w:val="auto"/>
          <w:sz w:val="26"/>
          <w:szCs w:val="26"/>
          <w:lang w:val="en-US"/>
        </w:rPr>
      </w:pPr>
      <w:r w:rsidRPr="00D1387C">
        <w:rPr>
          <w:color w:val="auto"/>
          <w:sz w:val="26"/>
          <w:szCs w:val="26"/>
          <w:lang w:val="en-US"/>
        </w:rPr>
        <w:t>Pledges that were made but not filled or not completely filled: $14,910</w:t>
      </w:r>
      <w:r w:rsidR="009D7B52">
        <w:rPr>
          <w:color w:val="auto"/>
          <w:sz w:val="26"/>
          <w:szCs w:val="26"/>
          <w:lang w:val="en-US"/>
        </w:rPr>
        <w:t>.</w:t>
      </w:r>
    </w:p>
    <w:p w14:paraId="2210CE27" w14:textId="42CC445B" w:rsidR="00DD2A3B" w:rsidRPr="009D7B52" w:rsidRDefault="00DD2A3B" w:rsidP="009D7B52">
      <w:pPr>
        <w:pStyle w:val="BodyA"/>
        <w:numPr>
          <w:ilvl w:val="0"/>
          <w:numId w:val="8"/>
        </w:numPr>
        <w:tabs>
          <w:tab w:val="left" w:pos="2970"/>
          <w:tab w:val="left" w:pos="3240"/>
        </w:tabs>
        <w:rPr>
          <w:color w:val="auto"/>
          <w:sz w:val="26"/>
          <w:szCs w:val="26"/>
          <w:lang w:val="en-US"/>
        </w:rPr>
      </w:pPr>
      <w:r w:rsidRPr="009D7B52">
        <w:rPr>
          <w:color w:val="auto"/>
          <w:sz w:val="26"/>
          <w:szCs w:val="26"/>
          <w:lang w:val="en-US"/>
        </w:rPr>
        <w:lastRenderedPageBreak/>
        <w:t>Pledges received in excess of pledged amount: $4,717</w:t>
      </w:r>
    </w:p>
    <w:p w14:paraId="343953AF" w14:textId="1F2280CD" w:rsidR="00D1387C" w:rsidRPr="00AF7999" w:rsidRDefault="00DD2A3B" w:rsidP="00AF7999">
      <w:pPr>
        <w:pStyle w:val="BodyA"/>
        <w:numPr>
          <w:ilvl w:val="0"/>
          <w:numId w:val="8"/>
        </w:numPr>
        <w:tabs>
          <w:tab w:val="left" w:pos="2970"/>
          <w:tab w:val="left" w:pos="3240"/>
        </w:tabs>
        <w:rPr>
          <w:color w:val="auto"/>
          <w:sz w:val="26"/>
          <w:szCs w:val="26"/>
          <w:lang w:val="en-US"/>
        </w:rPr>
      </w:pPr>
      <w:r w:rsidRPr="00D1387C">
        <w:rPr>
          <w:color w:val="auto"/>
          <w:sz w:val="26"/>
          <w:szCs w:val="26"/>
          <w:lang w:val="en-US"/>
        </w:rPr>
        <w:t>Net pledges expected but not received: $10,19</w:t>
      </w:r>
      <w:r w:rsidR="00904D4B">
        <w:rPr>
          <w:color w:val="auto"/>
          <w:sz w:val="26"/>
          <w:szCs w:val="26"/>
          <w:lang w:val="en-US"/>
        </w:rPr>
        <w:t>3</w:t>
      </w:r>
      <w:r w:rsidR="00A2233F" w:rsidRPr="00AF7999">
        <w:rPr>
          <w:b/>
          <w:bCs/>
        </w:rPr>
        <w:t xml:space="preserve"> </w:t>
      </w:r>
    </w:p>
    <w:p w14:paraId="611783E4" w14:textId="77777777" w:rsidR="004905E2" w:rsidRPr="00D1387C" w:rsidRDefault="004905E2">
      <w:pPr>
        <w:pStyle w:val="BodyA"/>
        <w:tabs>
          <w:tab w:val="left" w:pos="2970"/>
          <w:tab w:val="left" w:pos="3240"/>
        </w:tabs>
        <w:rPr>
          <w:color w:val="FF0000"/>
          <w:sz w:val="26"/>
          <w:szCs w:val="26"/>
          <w:u w:color="FF0000"/>
          <w:lang w:val="en-US"/>
        </w:rPr>
      </w:pPr>
    </w:p>
    <w:p w14:paraId="297B24DB" w14:textId="4E7E5F36" w:rsidR="007C6400" w:rsidRDefault="00F85FBB">
      <w:pPr>
        <w:pStyle w:val="BodyA"/>
        <w:tabs>
          <w:tab w:val="left" w:pos="2970"/>
          <w:tab w:val="left" w:pos="3240"/>
        </w:tabs>
      </w:pPr>
      <w:r>
        <w:rPr>
          <w:b/>
          <w:bCs/>
          <w:color w:val="FF0000"/>
          <w:sz w:val="26"/>
          <w:szCs w:val="26"/>
          <w:u w:color="FF0000"/>
          <w:lang w:val="en-US"/>
        </w:rPr>
        <w:tab/>
      </w:r>
    </w:p>
    <w:sectPr w:rsidR="007C6400">
      <w:footerReference w:type="default" r:id="rId7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5C10" w14:textId="77777777" w:rsidR="001B3DD9" w:rsidRDefault="001B3DD9">
      <w:r>
        <w:separator/>
      </w:r>
    </w:p>
  </w:endnote>
  <w:endnote w:type="continuationSeparator" w:id="0">
    <w:p w14:paraId="3BC4ACCB" w14:textId="77777777" w:rsidR="001B3DD9" w:rsidRDefault="001B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C54E" w14:textId="77777777" w:rsidR="007C6400" w:rsidRDefault="007C6400" w:rsidP="009D7B52">
    <w:pPr>
      <w:pStyle w:val="HeaderFooter"/>
      <w:tabs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6E70" w14:textId="77777777" w:rsidR="001B3DD9" w:rsidRDefault="001B3DD9">
      <w:r>
        <w:separator/>
      </w:r>
    </w:p>
  </w:footnote>
  <w:footnote w:type="continuationSeparator" w:id="0">
    <w:p w14:paraId="3291A13A" w14:textId="77777777" w:rsidR="001B3DD9" w:rsidRDefault="001B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31.25pt;height:131.25pt;visibility:visible" o:bullet="t">
        <v:imagedata r:id="rId1" o:title="image1"/>
      </v:shape>
    </w:pict>
  </w:numPicBullet>
  <w:abstractNum w:abstractNumId="0" w15:restartNumberingAfterBreak="0">
    <w:nsid w:val="025C42B1"/>
    <w:multiLevelType w:val="hybridMultilevel"/>
    <w:tmpl w:val="8308278C"/>
    <w:numStyleLink w:val="ImportedStyle10"/>
  </w:abstractNum>
  <w:abstractNum w:abstractNumId="1" w15:restartNumberingAfterBreak="0">
    <w:nsid w:val="07755651"/>
    <w:multiLevelType w:val="hybridMultilevel"/>
    <w:tmpl w:val="410CF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033"/>
    <w:multiLevelType w:val="hybridMultilevel"/>
    <w:tmpl w:val="97BC7EC8"/>
    <w:styleLink w:val="ImportedStyle1"/>
    <w:lvl w:ilvl="0" w:tplc="5908EE20">
      <w:start w:val="1"/>
      <w:numFmt w:val="bullet"/>
      <w:lvlText w:val="❖"/>
      <w:lvlJc w:val="left"/>
      <w:pPr>
        <w:ind w:left="6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4CE1A4A">
      <w:start w:val="1"/>
      <w:numFmt w:val="bullet"/>
      <w:lvlText w:val="□"/>
      <w:lvlJc w:val="left"/>
      <w:pPr>
        <w:ind w:left="143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1400CCA">
      <w:start w:val="1"/>
      <w:numFmt w:val="bullet"/>
      <w:lvlText w:val="▪"/>
      <w:lvlJc w:val="left"/>
      <w:pPr>
        <w:ind w:left="215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BA49B2">
      <w:start w:val="1"/>
      <w:numFmt w:val="bullet"/>
      <w:lvlText w:val="•"/>
      <w:lvlJc w:val="left"/>
      <w:pPr>
        <w:ind w:left="287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F307896">
      <w:start w:val="1"/>
      <w:numFmt w:val="bullet"/>
      <w:lvlText w:val="□"/>
      <w:lvlJc w:val="left"/>
      <w:pPr>
        <w:ind w:left="359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0880952">
      <w:start w:val="1"/>
      <w:numFmt w:val="bullet"/>
      <w:lvlText w:val="▪"/>
      <w:lvlJc w:val="left"/>
      <w:pPr>
        <w:ind w:left="431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5B2B5D2">
      <w:start w:val="1"/>
      <w:numFmt w:val="bullet"/>
      <w:lvlText w:val="•"/>
      <w:lvlJc w:val="left"/>
      <w:pPr>
        <w:ind w:left="503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D2EADB0">
      <w:start w:val="1"/>
      <w:numFmt w:val="bullet"/>
      <w:lvlText w:val="□"/>
      <w:lvlJc w:val="left"/>
      <w:pPr>
        <w:ind w:left="575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EBA6354">
      <w:start w:val="1"/>
      <w:numFmt w:val="bullet"/>
      <w:lvlText w:val="▪"/>
      <w:lvlJc w:val="left"/>
      <w:pPr>
        <w:ind w:left="647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3A4B1CDB"/>
    <w:multiLevelType w:val="hybridMultilevel"/>
    <w:tmpl w:val="B50ABBF8"/>
    <w:numStyleLink w:val="ImportedStyle100"/>
  </w:abstractNum>
  <w:abstractNum w:abstractNumId="4" w15:restartNumberingAfterBreak="0">
    <w:nsid w:val="4D9A639E"/>
    <w:multiLevelType w:val="hybridMultilevel"/>
    <w:tmpl w:val="BACC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823F8"/>
    <w:multiLevelType w:val="hybridMultilevel"/>
    <w:tmpl w:val="97BC7EC8"/>
    <w:numStyleLink w:val="ImportedStyle1"/>
  </w:abstractNum>
  <w:abstractNum w:abstractNumId="6" w15:restartNumberingAfterBreak="0">
    <w:nsid w:val="760C6CAC"/>
    <w:multiLevelType w:val="hybridMultilevel"/>
    <w:tmpl w:val="8308278C"/>
    <w:styleLink w:val="ImportedStyle10"/>
    <w:lvl w:ilvl="0" w:tplc="8884A720">
      <w:start w:val="1"/>
      <w:numFmt w:val="bullet"/>
      <w:lvlText w:val="•"/>
      <w:lvlPicBulletId w:val="0"/>
      <w:lvlJc w:val="left"/>
      <w:pPr>
        <w:ind w:left="3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F38267FE">
      <w:start w:val="1"/>
      <w:numFmt w:val="bullet"/>
      <w:lvlText w:val="•"/>
      <w:lvlPicBulletId w:val="0"/>
      <w:lvlJc w:val="left"/>
      <w:pPr>
        <w:ind w:left="105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488F55A">
      <w:start w:val="1"/>
      <w:numFmt w:val="bullet"/>
      <w:lvlText w:val="•"/>
      <w:lvlPicBulletId w:val="0"/>
      <w:lvlJc w:val="left"/>
      <w:pPr>
        <w:ind w:left="177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092A0934">
      <w:start w:val="1"/>
      <w:numFmt w:val="bullet"/>
      <w:lvlText w:val="•"/>
      <w:lvlPicBulletId w:val="0"/>
      <w:lvlJc w:val="left"/>
      <w:pPr>
        <w:ind w:left="249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65561A44">
      <w:start w:val="1"/>
      <w:numFmt w:val="bullet"/>
      <w:lvlText w:val="•"/>
      <w:lvlPicBulletId w:val="0"/>
      <w:lvlJc w:val="left"/>
      <w:pPr>
        <w:ind w:left="321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FEE8A5EC">
      <w:start w:val="1"/>
      <w:numFmt w:val="bullet"/>
      <w:lvlText w:val="•"/>
      <w:lvlPicBulletId w:val="0"/>
      <w:lvlJc w:val="left"/>
      <w:pPr>
        <w:ind w:left="39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C040C812">
      <w:start w:val="1"/>
      <w:numFmt w:val="bullet"/>
      <w:lvlText w:val="•"/>
      <w:lvlPicBulletId w:val="0"/>
      <w:lvlJc w:val="left"/>
      <w:pPr>
        <w:ind w:left="465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D1A89896">
      <w:start w:val="1"/>
      <w:numFmt w:val="bullet"/>
      <w:lvlText w:val="•"/>
      <w:lvlPicBulletId w:val="0"/>
      <w:lvlJc w:val="left"/>
      <w:pPr>
        <w:ind w:left="537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222086EC">
      <w:start w:val="1"/>
      <w:numFmt w:val="bullet"/>
      <w:lvlText w:val="•"/>
      <w:lvlPicBulletId w:val="0"/>
      <w:lvlJc w:val="left"/>
      <w:pPr>
        <w:ind w:left="609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7" w15:restartNumberingAfterBreak="0">
    <w:nsid w:val="773A3DE6"/>
    <w:multiLevelType w:val="hybridMultilevel"/>
    <w:tmpl w:val="B50ABBF8"/>
    <w:styleLink w:val="ImportedStyle100"/>
    <w:lvl w:ilvl="0" w:tplc="C472BF2A">
      <w:start w:val="1"/>
      <w:numFmt w:val="bullet"/>
      <w:lvlText w:val="✴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E6F024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028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2D586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0E0D6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ACDB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044F9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0C6E4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03FD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5360400">
    <w:abstractNumId w:val="2"/>
  </w:num>
  <w:num w:numId="2" w16cid:durableId="144274803">
    <w:abstractNumId w:val="5"/>
  </w:num>
  <w:num w:numId="3" w16cid:durableId="866218718">
    <w:abstractNumId w:val="6"/>
  </w:num>
  <w:num w:numId="4" w16cid:durableId="1967587499">
    <w:abstractNumId w:val="0"/>
  </w:num>
  <w:num w:numId="5" w16cid:durableId="1130904989">
    <w:abstractNumId w:val="7"/>
  </w:num>
  <w:num w:numId="6" w16cid:durableId="1488982098">
    <w:abstractNumId w:val="3"/>
  </w:num>
  <w:num w:numId="7" w16cid:durableId="773405161">
    <w:abstractNumId w:val="1"/>
  </w:num>
  <w:num w:numId="8" w16cid:durableId="821654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00"/>
    <w:rsid w:val="00057F63"/>
    <w:rsid w:val="00086CC6"/>
    <w:rsid w:val="00154BCC"/>
    <w:rsid w:val="00160E25"/>
    <w:rsid w:val="001B3DD9"/>
    <w:rsid w:val="001B7387"/>
    <w:rsid w:val="001E29A0"/>
    <w:rsid w:val="002202BB"/>
    <w:rsid w:val="00281AC2"/>
    <w:rsid w:val="0034569C"/>
    <w:rsid w:val="003B456C"/>
    <w:rsid w:val="00402F65"/>
    <w:rsid w:val="00415CC5"/>
    <w:rsid w:val="00454AA6"/>
    <w:rsid w:val="004905E2"/>
    <w:rsid w:val="004B21AE"/>
    <w:rsid w:val="004F19C0"/>
    <w:rsid w:val="005130C7"/>
    <w:rsid w:val="005207B2"/>
    <w:rsid w:val="005213B7"/>
    <w:rsid w:val="00550CA8"/>
    <w:rsid w:val="005602B3"/>
    <w:rsid w:val="005B2C88"/>
    <w:rsid w:val="0062641F"/>
    <w:rsid w:val="006D3E5E"/>
    <w:rsid w:val="006F751F"/>
    <w:rsid w:val="007030B9"/>
    <w:rsid w:val="00706372"/>
    <w:rsid w:val="00711855"/>
    <w:rsid w:val="00734016"/>
    <w:rsid w:val="007C6400"/>
    <w:rsid w:val="008D0C67"/>
    <w:rsid w:val="008F5C8E"/>
    <w:rsid w:val="00904D4B"/>
    <w:rsid w:val="00947BDF"/>
    <w:rsid w:val="009676B7"/>
    <w:rsid w:val="009917F4"/>
    <w:rsid w:val="009D7B52"/>
    <w:rsid w:val="00A0766B"/>
    <w:rsid w:val="00A2011C"/>
    <w:rsid w:val="00A20174"/>
    <w:rsid w:val="00A20E7D"/>
    <w:rsid w:val="00A216B5"/>
    <w:rsid w:val="00A2233F"/>
    <w:rsid w:val="00A62E3E"/>
    <w:rsid w:val="00AC5601"/>
    <w:rsid w:val="00AD7BD0"/>
    <w:rsid w:val="00AE0F95"/>
    <w:rsid w:val="00AF7999"/>
    <w:rsid w:val="00B01DC9"/>
    <w:rsid w:val="00B81B10"/>
    <w:rsid w:val="00B965A7"/>
    <w:rsid w:val="00BD1C6A"/>
    <w:rsid w:val="00CB6F4B"/>
    <w:rsid w:val="00CD1490"/>
    <w:rsid w:val="00D1387C"/>
    <w:rsid w:val="00D7205B"/>
    <w:rsid w:val="00DC184D"/>
    <w:rsid w:val="00DD2A3B"/>
    <w:rsid w:val="00E25666"/>
    <w:rsid w:val="00EA38F6"/>
    <w:rsid w:val="00EA46FA"/>
    <w:rsid w:val="00ED7315"/>
    <w:rsid w:val="00F04A12"/>
    <w:rsid w:val="00F17EED"/>
    <w:rsid w:val="00F2357C"/>
    <w:rsid w:val="00F85FBB"/>
    <w:rsid w:val="00F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AC41"/>
  <w15:docId w15:val="{A65EBE56-F739-4A71-BB7D-E2132CDC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100">
    <w:name w:val="Imported Style 1.0.0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9D7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B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B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nancyxweaver@gmail.com</cp:lastModifiedBy>
  <cp:revision>17</cp:revision>
  <cp:lastPrinted>2022-04-25T22:37:00Z</cp:lastPrinted>
  <dcterms:created xsi:type="dcterms:W3CDTF">2022-04-17T22:16:00Z</dcterms:created>
  <dcterms:modified xsi:type="dcterms:W3CDTF">2022-04-25T22:40:00Z</dcterms:modified>
</cp:coreProperties>
</file>